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72" w:rsidRPr="005301A3" w:rsidRDefault="00BA387C" w:rsidP="00AB3876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Biztonsági adatlap</w:t>
      </w:r>
      <w:r w:rsidRPr="005301A3"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876" w:rsidRPr="005301A3" w:rsidRDefault="00BA387C" w:rsidP="00AB3876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SANITEC IGIENIC FLOOR </w:t>
      </w:r>
    </w:p>
    <w:p w:rsidR="00493072" w:rsidRPr="005301A3" w:rsidRDefault="00BA387C" w:rsidP="00EC1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Narancsvirág és </w:t>
      </w:r>
      <w:proofErr w:type="spellStart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bergamot</w:t>
      </w:r>
      <w:proofErr w:type="spellEnd"/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32385</wp:posOffset>
            </wp:positionV>
            <wp:extent cx="6071870" cy="7958455"/>
            <wp:effectExtent l="0" t="0" r="5080" b="4445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493072" w:rsidRDefault="00BA387C" w:rsidP="005301A3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493072" w:rsidRDefault="00BA387C" w:rsidP="005301A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493072" w:rsidRDefault="00BA387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SANITEC IGIENIC FLOOR Narancsvirág és </w:t>
      </w:r>
      <w:proofErr w:type="spellStart"/>
      <w:r>
        <w:rPr>
          <w:rFonts w:ascii="Arial" w:hAnsi="Arial" w:cs="Arial"/>
          <w:sz w:val="17"/>
          <w:szCs w:val="17"/>
          <w:lang w:val="hu-HU"/>
        </w:rPr>
        <w:t>bergamot</w:t>
      </w:r>
      <w:proofErr w:type="spellEnd"/>
    </w:p>
    <w:p w:rsidR="00493072" w:rsidRDefault="00BA387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1433</w:t>
      </w:r>
    </w:p>
    <w:p w:rsidR="00493072" w:rsidRPr="005301A3" w:rsidRDefault="00BA387C" w:rsidP="005301A3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Folyékony illatosított padozattisztító</w:t>
      </w:r>
    </w:p>
    <w:p w:rsidR="005301A3" w:rsidRPr="00D31370" w:rsidRDefault="005301A3" w:rsidP="005301A3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5301A3" w:rsidRPr="00D31370" w:rsidRDefault="005301A3" w:rsidP="005301A3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5301A3" w:rsidRPr="00D31370" w:rsidRDefault="005301A3" w:rsidP="005301A3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</w:t>
      </w:r>
      <w:proofErr w:type="spellStart"/>
      <w:r w:rsidRPr="00D31370">
        <w:rPr>
          <w:rFonts w:ascii="Arial" w:hAnsi="Arial" w:cs="Arial"/>
          <w:sz w:val="18"/>
          <w:szCs w:val="18"/>
        </w:rPr>
        <w:t>s.r.l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5301A3" w:rsidRPr="00D31370" w:rsidRDefault="005301A3" w:rsidP="005301A3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proofErr w:type="spellStart"/>
      <w:r w:rsidRPr="00D31370">
        <w:rPr>
          <w:rFonts w:ascii="Arial" w:hAnsi="Arial" w:cs="Arial"/>
          <w:sz w:val="18"/>
          <w:szCs w:val="18"/>
        </w:rPr>
        <w:t>Riviera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1370">
        <w:rPr>
          <w:rFonts w:ascii="Arial" w:hAnsi="Arial" w:cs="Arial"/>
          <w:sz w:val="18"/>
          <w:szCs w:val="18"/>
        </w:rPr>
        <w:t>Maestri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D31370">
        <w:rPr>
          <w:rFonts w:ascii="Arial" w:hAnsi="Arial" w:cs="Arial"/>
          <w:sz w:val="18"/>
          <w:szCs w:val="18"/>
        </w:rPr>
        <w:t>lavoro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5301A3" w:rsidRPr="00D31370" w:rsidRDefault="005301A3" w:rsidP="005301A3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5301A3" w:rsidRPr="00D31370" w:rsidRDefault="005301A3" w:rsidP="005301A3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5301A3" w:rsidRPr="00D31370" w:rsidRDefault="005301A3" w:rsidP="005301A3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5301A3" w:rsidRPr="00BE3F44" w:rsidRDefault="005301A3" w:rsidP="005301A3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5301A3" w:rsidRPr="00BE3F44" w:rsidRDefault="005301A3" w:rsidP="005301A3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</w:t>
      </w:r>
      <w:proofErr w:type="spellStart"/>
      <w:r w:rsidRPr="00BE3F44">
        <w:rPr>
          <w:rFonts w:ascii="Arial" w:hAnsi="Arial" w:cs="Arial"/>
          <w:sz w:val="16"/>
          <w:szCs w:val="16"/>
        </w:rPr>
        <w:t>s.r.l</w:t>
      </w:r>
      <w:proofErr w:type="spellEnd"/>
      <w:r w:rsidRPr="00BE3F44">
        <w:rPr>
          <w:rFonts w:ascii="Arial" w:hAnsi="Arial" w:cs="Arial"/>
          <w:sz w:val="16"/>
          <w:szCs w:val="16"/>
        </w:rPr>
        <w:t xml:space="preserve">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5301A3" w:rsidRPr="00BE3F44" w:rsidRDefault="005301A3" w:rsidP="005301A3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5301A3" w:rsidRPr="00BE3F44" w:rsidRDefault="005301A3" w:rsidP="005301A3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5301A3" w:rsidRPr="00BE3F44" w:rsidRDefault="005301A3" w:rsidP="005301A3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5301A3" w:rsidRPr="00BE3F44" w:rsidRDefault="005301A3" w:rsidP="005301A3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5301A3" w:rsidRPr="00BE3F44" w:rsidRDefault="005301A3" w:rsidP="005301A3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5301A3" w:rsidRPr="00BE3F44" w:rsidRDefault="005301A3" w:rsidP="005301A3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301A3" w:rsidRDefault="00BA387C" w:rsidP="005301A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5301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as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illetve az EK 99/45-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ös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irányelve alapján: </w:t>
      </w:r>
    </w:p>
    <w:p w:rsidR="00493072" w:rsidRPr="00AB3876" w:rsidRDefault="00BA387C" w:rsidP="005301A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5301A3" w:rsidRPr="005301A3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7172" w:firstLine="566"/>
        <w:rPr>
          <w:rFonts w:ascii="Arial" w:hAnsi="Arial" w:cs="Arial"/>
          <w:sz w:val="18"/>
          <w:szCs w:val="18"/>
          <w:lang w:val="hu-HU"/>
        </w:rPr>
      </w:pPr>
      <w:r w:rsidRPr="005301A3">
        <w:rPr>
          <w:rFonts w:ascii="Arial" w:hAnsi="Arial" w:cs="Arial"/>
          <w:sz w:val="18"/>
          <w:szCs w:val="18"/>
          <w:lang w:val="hu-HU"/>
        </w:rPr>
        <w:t xml:space="preserve">Nincsenek. </w:t>
      </w:r>
    </w:p>
    <w:p w:rsidR="00493072" w:rsidRPr="005301A3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1502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5301A3">
        <w:rPr>
          <w:rFonts w:ascii="Arial" w:hAnsi="Arial" w:cs="Arial"/>
          <w:sz w:val="18"/>
          <w:szCs w:val="18"/>
          <w:lang w:val="hu-HU"/>
        </w:rPr>
        <w:t>A termék veszélyeire/kockázataira utaló R mondatok: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R52/53 Ártalmas a vízi szervezetekre, a vízi környezetben hosszantartó károsodást okozhat.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301A3" w:rsidRDefault="005301A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Vízi, krónikus 3, Ártalmas a vízi szervezetekre, hosszan tartó károsodást okozhat.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6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5301A3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 w:right="509"/>
        <w:rPr>
          <w:rFonts w:ascii="Arial" w:hAnsi="Arial" w:cs="Arial"/>
          <w:sz w:val="18"/>
          <w:szCs w:val="18"/>
          <w:lang w:val="hu-HU"/>
        </w:rPr>
      </w:pPr>
      <w:r w:rsidRPr="005301A3">
        <w:rPr>
          <w:rFonts w:ascii="Arial" w:hAnsi="Arial" w:cs="Arial"/>
          <w:sz w:val="18"/>
          <w:szCs w:val="18"/>
          <w:lang w:val="hu-HU"/>
        </w:rPr>
        <w:t xml:space="preserve">2.2. Címkézési elemek </w:t>
      </w:r>
    </w:p>
    <w:p w:rsidR="00493072" w:rsidRPr="005301A3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 w:right="509"/>
        <w:rPr>
          <w:rFonts w:ascii="Times New Roman" w:hAnsi="Times New Roman" w:cs="Times New Roman"/>
          <w:sz w:val="18"/>
          <w:szCs w:val="18"/>
          <w:lang w:val="hu-HU"/>
        </w:rPr>
      </w:pPr>
      <w:r w:rsidRPr="005301A3">
        <w:rPr>
          <w:rFonts w:ascii="Arial" w:hAnsi="Arial" w:cs="Arial"/>
          <w:sz w:val="18"/>
          <w:szCs w:val="18"/>
          <w:lang w:val="hu-HU"/>
        </w:rPr>
        <w:t>A termék veszélyeire/kockázataira utaló R mondatok: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9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R52/53 Ártalmas a vízi szervezetekre, a vízi környezetben hosszantartó károsodást okozhat. S-mondatok: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 Gyermekek kezébe nem kerülhet.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 w:rsidP="005301A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5301A3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493072" w:rsidRPr="00AB3876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S46 Lenyelése esetén azonnal orvoshoz kell fordulni, az edényt/csomagolóburkolatot és a címkét az orvosnak meg kell mutatni.</w:t>
      </w:r>
    </w:p>
    <w:p w:rsidR="00493072" w:rsidRPr="00AB3876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8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S61 Kerülni kell az anyag környezetbe jutását. Speciális adatokat kell kérni/Biztonsági adatlap. Anyagok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Limonén</w:t>
      </w:r>
      <w:proofErr w:type="spellEnd"/>
      <w:r>
        <w:rPr>
          <w:rFonts w:ascii="Arial" w:hAnsi="Arial" w:cs="Arial"/>
          <w:sz w:val="18"/>
          <w:szCs w:val="18"/>
          <w:lang w:val="hu-HU"/>
        </w:rPr>
        <w:t>: Allergiás reakciót okozhat.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072" w:rsidRPr="00AB3876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 w:rsidP="005301A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1. oldal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072" w:rsidRPr="00AB3876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762874" w:rsidRPr="00762874" w:rsidRDefault="00762874" w:rsidP="0076287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lastRenderedPageBreak/>
        <w:t>Biztonsági adatlap</w:t>
      </w:r>
      <w:r w:rsidRPr="005301A3"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874" w:rsidRPr="005301A3" w:rsidRDefault="00762874" w:rsidP="00762874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SANITEC IGIENIC FLOOR </w:t>
      </w:r>
    </w:p>
    <w:p w:rsidR="00EC14E8" w:rsidRPr="005301A3" w:rsidRDefault="00EC14E8" w:rsidP="00EC1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Narancsvirág és </w:t>
      </w:r>
      <w:proofErr w:type="spellStart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bergamot</w:t>
      </w:r>
      <w:proofErr w:type="spellEnd"/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32385</wp:posOffset>
            </wp:positionV>
            <wp:extent cx="6071870" cy="7958455"/>
            <wp:effectExtent l="0" t="0" r="5080" b="4445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493072" w:rsidRPr="00AB3876" w:rsidRDefault="00BA387C" w:rsidP="0076287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-134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H412 Nagyon mérgező a vízi szervezetekre, a vízi környezetben hosszan tartó károsodást okozhat. Óvintézkedésre vonatkozó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P-mondatok</w:t>
      </w:r>
      <w:proofErr w:type="spellEnd"/>
      <w:r>
        <w:rPr>
          <w:rFonts w:ascii="Arial" w:hAnsi="Arial" w:cs="Arial"/>
          <w:sz w:val="18"/>
          <w:szCs w:val="18"/>
          <w:lang w:val="hu-HU"/>
        </w:rPr>
        <w:t>:</w:t>
      </w: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8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P101 Orvosi tanácsadás esetén tartsa kéznél a termék edényét vagy címkéjét. P102 Gyermekektől elzárva tartandó.</w:t>
      </w:r>
    </w:p>
    <w:p w:rsidR="00493072" w:rsidRPr="00AB3876" w:rsidRDefault="00BA387C" w:rsidP="0076287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P273 Kerülni kell az anyagnak a környezetbe való kijutását.</w:t>
      </w:r>
    </w:p>
    <w:p w:rsidR="00493072" w:rsidRPr="00AB3876" w:rsidRDefault="00BA387C" w:rsidP="0076287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-134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P501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tartalom/edény elhelyezése hulladékként: az erre vonatkozó rendeleteknek megfelelően. Különleges óvintézkedések:</w:t>
      </w: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67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Anyagok</w:t>
      </w:r>
    </w:p>
    <w:p w:rsidR="00493072" w:rsidRPr="00AB3876" w:rsidRDefault="00BA387C" w:rsidP="0076287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Limonén</w:t>
      </w:r>
      <w:proofErr w:type="spellEnd"/>
      <w:r>
        <w:rPr>
          <w:rFonts w:ascii="Arial" w:hAnsi="Arial" w:cs="Arial"/>
          <w:sz w:val="18"/>
          <w:szCs w:val="18"/>
          <w:lang w:val="hu-HU"/>
        </w:rPr>
        <w:t>: Allergiás reakciót okozhat.</w:t>
      </w: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425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493072" w:rsidRPr="00AB3876" w:rsidRDefault="00BA387C" w:rsidP="0076287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551" w:firstLine="566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 Nincsenek - PBT anyagok: Nincsenek Egyéb veszélyek: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62874" w:rsidRDefault="00762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493072" w:rsidRPr="00762874" w:rsidRDefault="00BA387C" w:rsidP="00762874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493072" w:rsidRPr="00762874" w:rsidRDefault="00BA3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93072" w:rsidRPr="00762874" w:rsidRDefault="00BA387C" w:rsidP="00762874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493072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993" w:right="-4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493072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71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&lt;5%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alkil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alkohol (C11-C13),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etoxilált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,5 mól EO) CAS szám: 68439-54-3,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931-985-3</w:t>
      </w:r>
    </w:p>
    <w:p w:rsidR="00762874" w:rsidRDefault="0076287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  <w:lang w:val="hu-HU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; R22-41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3.1/4/Akut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Tox</w:t>
      </w:r>
      <w:proofErr w:type="spellEnd"/>
      <w:r>
        <w:rPr>
          <w:rFonts w:ascii="Arial" w:hAnsi="Arial" w:cs="Arial"/>
          <w:sz w:val="18"/>
          <w:szCs w:val="18"/>
          <w:lang w:val="hu-HU"/>
        </w:rPr>
        <w:t>. szájon át 4 H302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3.3/1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Szemirrit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1 H318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 5% FR CFD12821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,N; R10-38-43-50/53-65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2.6/2 Tűzveszélyes folyadék 3 H226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3.2/2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Bőrirrit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2 H315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3.4.2/1 Bőrérzékenység 1 H317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3.10/1 Belélegezve mérgező 1 H304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4.1/A1 Vízi, akut 1 H400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4.1/C1 Vízi krónikus 1 H410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62874" w:rsidRDefault="0076287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&lt; 5% FR ARANCIO ROSSO CFD15329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,N</w:t>
      </w:r>
      <w:proofErr w:type="gramEnd"/>
      <w:r>
        <w:rPr>
          <w:rFonts w:ascii="Arial" w:hAnsi="Arial" w:cs="Arial"/>
          <w:sz w:val="18"/>
          <w:szCs w:val="18"/>
          <w:lang w:val="hu-HU"/>
        </w:rPr>
        <w:t>; R10-38-43-50/53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62874" w:rsidRDefault="00762874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Arial" w:hAnsi="Arial" w:cs="Arial"/>
          <w:sz w:val="18"/>
          <w:szCs w:val="18"/>
          <w:lang w:val="it-IT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2.6/2 Tűzveszélyes folyadék 3 H226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 xml:space="preserve">3.2/2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Bőrirrit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2 H315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493072" w:rsidRPr="00AB3876">
          <w:pgSz w:w="11900" w:h="16836"/>
          <w:pgMar w:top="1181" w:right="1580" w:bottom="861" w:left="1240" w:header="720" w:footer="720" w:gutter="0"/>
          <w:cols w:space="720" w:equalWidth="0">
            <w:col w:w="9080"/>
          </w:cols>
          <w:noEndnote/>
        </w:sect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493072" w:rsidRPr="00AB3876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762874" w:rsidRPr="00762874" w:rsidRDefault="00762874" w:rsidP="0076287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lastRenderedPageBreak/>
        <w:t>Biztonsági adatlap</w:t>
      </w:r>
      <w:r w:rsidRPr="005301A3"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874" w:rsidRPr="005301A3" w:rsidRDefault="00762874" w:rsidP="00762874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SANITEC IGIENIC FLOOR </w:t>
      </w:r>
    </w:p>
    <w:p w:rsidR="00EC14E8" w:rsidRPr="005301A3" w:rsidRDefault="00EC14E8" w:rsidP="00EC1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Narancsvirág és </w:t>
      </w:r>
      <w:proofErr w:type="spellStart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bergamot</w:t>
      </w:r>
      <w:proofErr w:type="spellEnd"/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32385</wp:posOffset>
            </wp:positionV>
            <wp:extent cx="6071870" cy="7958455"/>
            <wp:effectExtent l="0" t="0" r="5080" b="4445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3.4.2/1 Bőrérzékenység 1 H317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4.1/A1 Vízi, akut 1 H400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4.1/C1 Vízi krónikus 1 H410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&lt;5%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etilén-diamin-tetraecetsav</w:t>
      </w:r>
      <w:proofErr w:type="spellEnd"/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 xml:space="preserve">Regisztrációs szám: 607-428-00-2, CAS szám: 64-02-8,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200-573-9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; R20/22-41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 xml:space="preserve">3.1/4/Akut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Tox</w:t>
      </w:r>
      <w:proofErr w:type="spellEnd"/>
      <w:r>
        <w:rPr>
          <w:rFonts w:ascii="Arial" w:hAnsi="Arial" w:cs="Arial"/>
          <w:sz w:val="18"/>
          <w:szCs w:val="18"/>
          <w:lang w:val="hu-HU"/>
        </w:rPr>
        <w:t>. belégzés 4 H332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 xml:space="preserve">3.1/4/Akut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Tox</w:t>
      </w:r>
      <w:proofErr w:type="spellEnd"/>
      <w:r>
        <w:rPr>
          <w:rFonts w:ascii="Arial" w:hAnsi="Arial" w:cs="Arial"/>
          <w:sz w:val="18"/>
          <w:szCs w:val="18"/>
          <w:lang w:val="hu-HU"/>
        </w:rPr>
        <w:t>. szájon át 4 H302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3.3/1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Szemirrit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1 H318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&lt;5% nátrium-hidroxid; marónátron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Regisztrációs szám: 011-002-00-6, CAS szám: 1310-73-2,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215-185-5 C; R35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 xml:space="preserve">4. SZAKASZ: </w:t>
      </w:r>
      <w:proofErr w:type="spellStart"/>
      <w:r>
        <w:rPr>
          <w:rFonts w:ascii="Arial" w:hAnsi="Arial" w:cs="Arial"/>
          <w:b/>
          <w:bCs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lang w:val="hu-HU"/>
        </w:rPr>
        <w:t xml:space="preserve"> intézkedések</w:t>
      </w:r>
    </w:p>
    <w:p w:rsidR="00493072" w:rsidRPr="00AB3876" w:rsidRDefault="00BA387C" w:rsidP="0076287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4.1.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intézkedések ismertetése</w:t>
      </w:r>
    </w:p>
    <w:p w:rsidR="00493072" w:rsidRPr="00AB3876" w:rsidRDefault="00BA387C" w:rsidP="0076287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3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Lemosás bő szappanos vízzel. Szembe jutás esetén:</w:t>
      </w:r>
    </w:p>
    <w:p w:rsidR="00762874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 szembe jut, bő vízzel azonnal ki kell mosni és orvoshoz kell fordulni. </w:t>
      </w: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Lenyelés esetén:</w:t>
      </w:r>
    </w:p>
    <w:p w:rsidR="00762874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Semmilyen körülmények között ne idézzen elő hányási reakciót! </w:t>
      </w:r>
    </w:p>
    <w:p w:rsidR="00762874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AZONNAL FORDULJON SZAKORVOSHOZ. </w:t>
      </w: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493072" w:rsidRPr="00AB3876" w:rsidRDefault="00BA387C" w:rsidP="00762874">
      <w:pPr>
        <w:widowControl w:val="0"/>
        <w:autoSpaceDE w:val="0"/>
        <w:autoSpaceDN w:val="0"/>
        <w:adjustRightInd w:val="0"/>
        <w:spacing w:after="0" w:line="237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93072" w:rsidRPr="00AB3876" w:rsidRDefault="00BA387C" w:rsidP="00762874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5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kezelések: Nincsenek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762874" w:rsidRPr="00762874" w:rsidRDefault="00BA387C" w:rsidP="00762874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Megfelelő oltóanyag: Víz.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493072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493072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 Nincs.</w:t>
      </w:r>
    </w:p>
    <w:p w:rsidR="00493072" w:rsidRPr="00762874" w:rsidRDefault="00BA387C" w:rsidP="00762874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lélegezze be a robbanás vagy tűz révén keletkezett gázokat. A tűz során sűrű füst keletkezhet.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62874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072" w:rsidRPr="00AB3876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62874" w:rsidRDefault="0076287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93072" w:rsidRPr="00AB3876" w:rsidRDefault="00BA387C" w:rsidP="0076287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072" w:rsidRPr="00AB3876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762874" w:rsidRPr="00762874" w:rsidRDefault="00762874" w:rsidP="0076287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lastRenderedPageBreak/>
        <w:t>Biztonsági adatlap</w:t>
      </w:r>
      <w:r w:rsidRPr="005301A3"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874" w:rsidRPr="005301A3" w:rsidRDefault="00762874" w:rsidP="00762874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SANITEC IGIENIC FLOOR </w:t>
      </w:r>
    </w:p>
    <w:p w:rsidR="00EC14E8" w:rsidRPr="005301A3" w:rsidRDefault="00EC14E8" w:rsidP="00EC1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Narancsvirág és </w:t>
      </w:r>
      <w:proofErr w:type="spellStart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bergamot</w:t>
      </w:r>
      <w:proofErr w:type="spellEnd"/>
    </w:p>
    <w:p w:rsidR="00493072" w:rsidRPr="00762874" w:rsidRDefault="00BA387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32385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493072" w:rsidRDefault="00BA387C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493072" w:rsidRPr="000C2C2F" w:rsidRDefault="00BA387C" w:rsidP="000C2C2F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493072" w:rsidRPr="00AB3876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hagyja bekerülni a talajvízbe. Ne hagyja bekerülni a csatornába/felszíni vizekbe. A fertőzött mosóvizet tartsa vissza és tárolja a megsemmisítésig.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Gázszivárgás, vagy annak csatornába, felszíni vízbe vagy talajvízbe kerülésének esetén értesítse az illetékes hatóságokat. A feltakarításhoz használandó anyagok: lekötő anyagok, homok, szerves anyagok</w:t>
      </w:r>
    </w:p>
    <w:p w:rsidR="00493072" w:rsidRPr="000C2C2F" w:rsidRDefault="00BA387C" w:rsidP="000C2C2F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8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</w:t>
      </w:r>
      <w:r w:rsidR="000C2C2F">
        <w:rPr>
          <w:rFonts w:ascii="Arial" w:hAnsi="Arial" w:cs="Arial"/>
          <w:b/>
          <w:bCs/>
          <w:sz w:val="20"/>
          <w:szCs w:val="20"/>
          <w:lang w:val="hu-HU"/>
        </w:rPr>
        <w:t xml:space="preserve">s és a </w:t>
      </w:r>
      <w:proofErr w:type="spellStart"/>
      <w:r w:rsidR="000C2C2F">
        <w:rPr>
          <w:rFonts w:ascii="Arial" w:hAnsi="Arial" w:cs="Arial"/>
          <w:b/>
          <w:bCs/>
          <w:sz w:val="20"/>
          <w:szCs w:val="20"/>
          <w:lang w:val="hu-HU"/>
        </w:rPr>
        <w:t>szennyezésmentesítés</w:t>
      </w:r>
      <w:proofErr w:type="spellEnd"/>
      <w:r w:rsidR="000C2C2F">
        <w:rPr>
          <w:rFonts w:ascii="Arial" w:hAnsi="Arial" w:cs="Arial"/>
          <w:b/>
          <w:bCs/>
          <w:sz w:val="20"/>
          <w:szCs w:val="20"/>
          <w:lang w:val="hu-HU"/>
        </w:rPr>
        <w:t xml:space="preserve"> móds</w:t>
      </w:r>
      <w:r>
        <w:rPr>
          <w:rFonts w:ascii="Arial" w:hAnsi="Arial" w:cs="Arial"/>
          <w:b/>
          <w:bCs/>
          <w:sz w:val="20"/>
          <w:szCs w:val="20"/>
          <w:lang w:val="hu-HU"/>
        </w:rPr>
        <w:t>zerei és anyagai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493072" w:rsidRPr="000C2C2F" w:rsidRDefault="00BA387C" w:rsidP="000C2C2F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493072" w:rsidRDefault="00BA387C" w:rsidP="000C2C2F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4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493072" w:rsidRPr="00AB3876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4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493072" w:rsidRPr="00AB3876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493072" w:rsidRPr="00AB3876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493072" w:rsidRPr="000C2C2F" w:rsidRDefault="00BA387C" w:rsidP="000C2C2F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9"/>
        <w:rPr>
          <w:rFonts w:ascii="Arial" w:hAnsi="Arial" w:cs="Arial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9"/>
        <w:rPr>
          <w:rFonts w:ascii="Arial" w:hAnsi="Arial" w:cs="Arial"/>
          <w:b/>
          <w:bCs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right="209"/>
        <w:rPr>
          <w:rFonts w:ascii="Arial" w:hAnsi="Arial" w:cs="Arial"/>
          <w:b/>
          <w:bCs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>Nincsenek.</w:t>
      </w:r>
    </w:p>
    <w:p w:rsid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09"/>
        <w:rPr>
          <w:rFonts w:ascii="Arial" w:hAnsi="Arial" w:cs="Arial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09"/>
        <w:rPr>
          <w:rFonts w:ascii="Arial" w:hAnsi="Arial" w:cs="Arial"/>
          <w:b/>
          <w:bCs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493072" w:rsidRPr="000C2C2F" w:rsidRDefault="00BA387C" w:rsidP="000C2C2F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C2C2F" w:rsidRDefault="000C2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93072" w:rsidRPr="000C2C2F" w:rsidRDefault="00BA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493072" w:rsidRDefault="00BA387C" w:rsidP="000C2C2F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Ellenőrzési paraméterek</w:t>
      </w:r>
    </w:p>
    <w:p w:rsid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80" w:right="3580" w:hanging="646"/>
        <w:rPr>
          <w:rFonts w:ascii="Arial" w:hAnsi="Arial" w:cs="Arial"/>
          <w:sz w:val="18"/>
          <w:szCs w:val="18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etilén-diamin-tetraecetsav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CAS szám: 64-02-8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68"/>
        <w:rPr>
          <w:rFonts w:ascii="Times New Roman" w:hAnsi="Times New Roman" w:cs="Times New Roman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>EU - LTE: 10 mg/m3 - Megjegyzések: Belélegezhető</w:t>
      </w:r>
    </w:p>
    <w:p w:rsid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18" w:right="68"/>
        <w:rPr>
          <w:rFonts w:ascii="Arial" w:hAnsi="Arial" w:cs="Arial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 xml:space="preserve">EU - LTE: 3 mg/m3 - </w:t>
      </w:r>
      <w:proofErr w:type="spellStart"/>
      <w:r w:rsidRPr="000C2C2F">
        <w:rPr>
          <w:rFonts w:ascii="Arial" w:hAnsi="Arial" w:cs="Arial"/>
          <w:sz w:val="18"/>
          <w:szCs w:val="18"/>
          <w:lang w:val="hu-HU"/>
        </w:rPr>
        <w:t>Mejegyzések</w:t>
      </w:r>
      <w:proofErr w:type="spellEnd"/>
      <w:r w:rsidRPr="000C2C2F">
        <w:rPr>
          <w:rFonts w:ascii="Arial" w:hAnsi="Arial" w:cs="Arial"/>
          <w:sz w:val="18"/>
          <w:szCs w:val="18"/>
          <w:lang w:val="hu-HU"/>
        </w:rPr>
        <w:t xml:space="preserve">: belélegezhető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right="68"/>
        <w:rPr>
          <w:rFonts w:ascii="Times New Roman" w:hAnsi="Times New Roman" w:cs="Times New Roman"/>
          <w:sz w:val="18"/>
          <w:szCs w:val="18"/>
        </w:rPr>
      </w:pPr>
      <w:proofErr w:type="gramStart"/>
      <w:r w:rsidRPr="000C2C2F"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 w:rsidRPr="000C2C2F">
        <w:rPr>
          <w:rFonts w:ascii="Arial" w:hAnsi="Arial" w:cs="Arial"/>
          <w:sz w:val="18"/>
          <w:szCs w:val="18"/>
          <w:lang w:val="hu-HU"/>
        </w:rPr>
        <w:t>; marónátron - CAS szám: 1310-73-2</w:t>
      </w:r>
    </w:p>
    <w:p w:rsidR="00493072" w:rsidRPr="000C2C2F" w:rsidRDefault="00493072" w:rsidP="000C2C2F">
      <w:pPr>
        <w:widowControl w:val="0"/>
        <w:autoSpaceDE w:val="0"/>
        <w:autoSpaceDN w:val="0"/>
        <w:adjustRightInd w:val="0"/>
        <w:spacing w:after="0" w:line="38" w:lineRule="exact"/>
        <w:ind w:left="1418" w:right="68"/>
        <w:rPr>
          <w:rFonts w:ascii="Times New Roman" w:hAnsi="Times New Roman" w:cs="Times New Roman"/>
          <w:sz w:val="18"/>
          <w:szCs w:val="18"/>
        </w:rPr>
      </w:pPr>
    </w:p>
    <w:p w:rsid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68"/>
        <w:rPr>
          <w:rFonts w:ascii="Arial" w:hAnsi="Arial" w:cs="Arial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 xml:space="preserve">TLV STEL - C 1,22 </w:t>
      </w:r>
      <w:proofErr w:type="spellStart"/>
      <w:r w:rsidRPr="000C2C2F"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 w:rsidRPr="000C2C2F">
        <w:rPr>
          <w:rFonts w:ascii="Arial" w:hAnsi="Arial" w:cs="Arial"/>
          <w:sz w:val="18"/>
          <w:szCs w:val="18"/>
          <w:lang w:val="hu-HU"/>
        </w:rPr>
        <w:t xml:space="preserve"> - C 2 mg/m3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68"/>
        <w:rPr>
          <w:rFonts w:ascii="Times New Roman" w:hAnsi="Times New Roman" w:cs="Times New Roman"/>
          <w:sz w:val="18"/>
          <w:szCs w:val="18"/>
        </w:rPr>
      </w:pPr>
      <w:r w:rsidRPr="000C2C2F">
        <w:rPr>
          <w:rFonts w:ascii="Arial" w:hAnsi="Arial" w:cs="Arial"/>
          <w:sz w:val="18"/>
          <w:szCs w:val="18"/>
          <w:lang w:val="hu-HU"/>
        </w:rPr>
        <w:t>DNEL Expozíciós határértékek</w:t>
      </w:r>
    </w:p>
    <w:p w:rsidR="00493072" w:rsidRPr="000C2C2F" w:rsidRDefault="00493072" w:rsidP="000C2C2F">
      <w:pPr>
        <w:widowControl w:val="0"/>
        <w:autoSpaceDE w:val="0"/>
        <w:autoSpaceDN w:val="0"/>
        <w:adjustRightInd w:val="0"/>
        <w:spacing w:after="0" w:line="3" w:lineRule="exact"/>
        <w:ind w:left="1418" w:right="68"/>
        <w:rPr>
          <w:rFonts w:ascii="Times New Roman" w:hAnsi="Times New Roman" w:cs="Times New Roman"/>
          <w:sz w:val="18"/>
          <w:szCs w:val="18"/>
        </w:rPr>
      </w:pPr>
    </w:p>
    <w:p w:rsidR="00493072" w:rsidRPr="000C2C2F" w:rsidRDefault="00BA387C" w:rsidP="000C2C2F">
      <w:pPr>
        <w:widowControl w:val="0"/>
        <w:autoSpaceDE w:val="0"/>
        <w:autoSpaceDN w:val="0"/>
        <w:adjustRightInd w:val="0"/>
        <w:spacing w:after="0" w:line="239" w:lineRule="auto"/>
        <w:ind w:left="1134" w:right="68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 w:rsidRPr="000C2C2F">
        <w:rPr>
          <w:rFonts w:ascii="Arial" w:hAnsi="Arial" w:cs="Arial"/>
          <w:sz w:val="18"/>
          <w:szCs w:val="18"/>
          <w:lang w:val="hu-HU"/>
        </w:rPr>
        <w:t>etilén-diamin-tetraecetsav</w:t>
      </w:r>
      <w:proofErr w:type="spellEnd"/>
      <w:r w:rsidRPr="000C2C2F">
        <w:rPr>
          <w:rFonts w:ascii="Arial" w:hAnsi="Arial" w:cs="Arial"/>
          <w:sz w:val="18"/>
          <w:szCs w:val="18"/>
          <w:lang w:val="hu-HU"/>
        </w:rPr>
        <w:t xml:space="preserve"> - CAS szám: 64-02-8</w:t>
      </w:r>
    </w:p>
    <w:p w:rsidR="00493072" w:rsidRPr="000C2C2F" w:rsidRDefault="00493072" w:rsidP="000C2C2F">
      <w:pPr>
        <w:widowControl w:val="0"/>
        <w:autoSpaceDE w:val="0"/>
        <w:autoSpaceDN w:val="0"/>
        <w:adjustRightInd w:val="0"/>
        <w:spacing w:after="0" w:line="38" w:lineRule="exact"/>
        <w:ind w:left="1418" w:right="68"/>
        <w:rPr>
          <w:rFonts w:ascii="Times New Roman" w:hAnsi="Times New Roman" w:cs="Times New Roman"/>
          <w:sz w:val="18"/>
          <w:szCs w:val="18"/>
          <w:lang w:val="fr-FR"/>
        </w:rPr>
      </w:pPr>
    </w:p>
    <w:p w:rsid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68"/>
        <w:rPr>
          <w:rFonts w:ascii="Arial" w:hAnsi="Arial" w:cs="Arial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 xml:space="preserve">Munkavállaló: 2,8 </w:t>
      </w:r>
      <w:proofErr w:type="spellStart"/>
      <w:r w:rsidRPr="000C2C2F"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 w:rsidRPr="000C2C2F">
        <w:rPr>
          <w:rFonts w:ascii="Arial" w:hAnsi="Arial" w:cs="Arial"/>
          <w:sz w:val="18"/>
          <w:szCs w:val="18"/>
          <w:lang w:val="hu-HU"/>
        </w:rPr>
        <w:t xml:space="preserve"> - Felhasználó: 1,7 </w:t>
      </w:r>
      <w:proofErr w:type="spellStart"/>
      <w:r w:rsidRPr="000C2C2F"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 w:rsidRPr="000C2C2F">
        <w:rPr>
          <w:rFonts w:ascii="Arial" w:hAnsi="Arial" w:cs="Arial"/>
          <w:sz w:val="18"/>
          <w:szCs w:val="18"/>
          <w:lang w:val="hu-HU"/>
        </w:rPr>
        <w:t xml:space="preserve"> - Expozíciós út: Inhaláció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68"/>
        <w:rPr>
          <w:rFonts w:ascii="Times New Roman" w:hAnsi="Times New Roman" w:cs="Times New Roman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>Felhasználó: 2,8 mg/kg - Expozíciós út: Orális</w:t>
      </w:r>
    </w:p>
    <w:p w:rsidR="00493072" w:rsidRPr="000C2C2F" w:rsidRDefault="00493072" w:rsidP="000C2C2F">
      <w:pPr>
        <w:widowControl w:val="0"/>
        <w:autoSpaceDE w:val="0"/>
        <w:autoSpaceDN w:val="0"/>
        <w:adjustRightInd w:val="0"/>
        <w:spacing w:after="0" w:line="1" w:lineRule="exact"/>
        <w:ind w:left="1418" w:right="68"/>
        <w:rPr>
          <w:rFonts w:ascii="Times New Roman" w:hAnsi="Times New Roman" w:cs="Times New Roman"/>
          <w:sz w:val="18"/>
          <w:szCs w:val="18"/>
          <w:lang w:val="hu-HU"/>
        </w:rPr>
      </w:pPr>
    </w:p>
    <w:p w:rsidR="00493072" w:rsidRPr="000C2C2F" w:rsidRDefault="00BA387C" w:rsidP="000C2C2F">
      <w:pPr>
        <w:widowControl w:val="0"/>
        <w:autoSpaceDE w:val="0"/>
        <w:autoSpaceDN w:val="0"/>
        <w:adjustRightInd w:val="0"/>
        <w:spacing w:after="0" w:line="240" w:lineRule="auto"/>
        <w:ind w:left="1134" w:right="68"/>
        <w:rPr>
          <w:rFonts w:ascii="Times New Roman" w:hAnsi="Times New Roman" w:cs="Times New Roman"/>
          <w:sz w:val="18"/>
          <w:szCs w:val="18"/>
        </w:rPr>
      </w:pPr>
      <w:proofErr w:type="gramStart"/>
      <w:r w:rsidRPr="000C2C2F"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 w:rsidRPr="000C2C2F">
        <w:rPr>
          <w:rFonts w:ascii="Arial" w:hAnsi="Arial" w:cs="Arial"/>
          <w:sz w:val="18"/>
          <w:szCs w:val="18"/>
          <w:lang w:val="hu-HU"/>
        </w:rPr>
        <w:t>; marónátron CAS szám: 1310-73-2</w:t>
      </w:r>
    </w:p>
    <w:p w:rsidR="00493072" w:rsidRPr="000C2C2F" w:rsidRDefault="00493072" w:rsidP="000C2C2F">
      <w:pPr>
        <w:widowControl w:val="0"/>
        <w:autoSpaceDE w:val="0"/>
        <w:autoSpaceDN w:val="0"/>
        <w:adjustRightInd w:val="0"/>
        <w:spacing w:after="0" w:line="40" w:lineRule="exact"/>
        <w:ind w:left="1418" w:right="68"/>
        <w:rPr>
          <w:rFonts w:ascii="Times New Roman" w:hAnsi="Times New Roman" w:cs="Times New Roman"/>
          <w:sz w:val="18"/>
          <w:szCs w:val="18"/>
        </w:rPr>
      </w:pPr>
    </w:p>
    <w:p w:rsid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68"/>
        <w:rPr>
          <w:rFonts w:ascii="Arial" w:hAnsi="Arial" w:cs="Arial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 xml:space="preserve">Munkavállaló: 1 </w:t>
      </w:r>
      <w:proofErr w:type="spellStart"/>
      <w:r w:rsidRPr="000C2C2F"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 w:rsidRPr="000C2C2F">
        <w:rPr>
          <w:rFonts w:ascii="Arial" w:hAnsi="Arial" w:cs="Arial"/>
          <w:sz w:val="18"/>
          <w:szCs w:val="18"/>
          <w:lang w:val="hu-HU"/>
        </w:rPr>
        <w:t xml:space="preserve"> - Expozíciós út: Inhaláció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68"/>
        <w:rPr>
          <w:rFonts w:ascii="Times New Roman" w:hAnsi="Times New Roman" w:cs="Times New Roman"/>
          <w:sz w:val="18"/>
          <w:szCs w:val="18"/>
        </w:rPr>
      </w:pPr>
      <w:r w:rsidRPr="000C2C2F">
        <w:rPr>
          <w:rFonts w:ascii="Arial" w:hAnsi="Arial" w:cs="Arial"/>
          <w:sz w:val="18"/>
          <w:szCs w:val="18"/>
          <w:lang w:val="hu-HU"/>
        </w:rPr>
        <w:t>PNEC Expozíciós határértékek</w:t>
      </w:r>
    </w:p>
    <w:p w:rsidR="00493072" w:rsidRPr="000C2C2F" w:rsidRDefault="00BA387C" w:rsidP="000C2C2F">
      <w:pPr>
        <w:widowControl w:val="0"/>
        <w:autoSpaceDE w:val="0"/>
        <w:autoSpaceDN w:val="0"/>
        <w:adjustRightInd w:val="0"/>
        <w:spacing w:after="0" w:line="240" w:lineRule="auto"/>
        <w:ind w:left="1418" w:right="68"/>
        <w:rPr>
          <w:rFonts w:ascii="Times New Roman" w:hAnsi="Times New Roman" w:cs="Times New Roman"/>
          <w:sz w:val="18"/>
          <w:szCs w:val="18"/>
        </w:rPr>
      </w:pPr>
      <w:r w:rsidRPr="000C2C2F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93072" w:rsidRDefault="00BA387C" w:rsidP="000C2C2F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493072" w:rsidRPr="000C2C2F" w:rsidRDefault="00BA387C" w:rsidP="000C2C2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0C2C2F">
        <w:rPr>
          <w:rFonts w:ascii="Arial" w:hAnsi="Arial" w:cs="Arial"/>
          <w:sz w:val="18"/>
          <w:szCs w:val="18"/>
          <w:lang w:val="hu-HU"/>
        </w:rPr>
        <w:t>Szemvédelem:</w:t>
      </w:r>
    </w:p>
    <w:p w:rsidR="000C2C2F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 xml:space="preserve">Használjon megfelelően illeszkedő </w:t>
      </w:r>
      <w:proofErr w:type="spellStart"/>
      <w:r w:rsidRPr="000C2C2F">
        <w:rPr>
          <w:rFonts w:ascii="Arial" w:hAnsi="Arial" w:cs="Arial"/>
          <w:sz w:val="18"/>
          <w:szCs w:val="18"/>
          <w:lang w:val="hu-HU"/>
        </w:rPr>
        <w:t>védószemüveget</w:t>
      </w:r>
      <w:proofErr w:type="spellEnd"/>
      <w:r w:rsidRPr="000C2C2F">
        <w:rPr>
          <w:rFonts w:ascii="Arial" w:hAnsi="Arial" w:cs="Arial"/>
          <w:sz w:val="18"/>
          <w:szCs w:val="18"/>
          <w:lang w:val="hu-HU"/>
        </w:rPr>
        <w:t xml:space="preserve">, ne használjon kontaktlencsét.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>Bőrvédelem:</w:t>
      </w:r>
    </w:p>
    <w:p w:rsidR="000C2C2F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 xml:space="preserve">Rendeltetésszerű használat esetén óvintézkedés nem szükséges.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>Kézvédelem:</w:t>
      </w:r>
    </w:p>
    <w:p w:rsidR="000C2C2F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 xml:space="preserve">A termék rendeltetésszerű használata esetén nem szükséges. </w:t>
      </w:r>
    </w:p>
    <w:p w:rsidR="00493072" w:rsidRPr="000C2C2F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493072" w:rsidRPr="000C2C2F" w:rsidRDefault="00BA387C" w:rsidP="000C2C2F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0C2C2F">
        <w:rPr>
          <w:rFonts w:ascii="Arial" w:hAnsi="Arial" w:cs="Arial"/>
          <w:sz w:val="18"/>
          <w:szCs w:val="18"/>
          <w:lang w:val="hu-HU"/>
        </w:rPr>
        <w:t>A termék rendeltetésszerű használata esetén nem szükséges.</w:t>
      </w:r>
    </w:p>
    <w:p w:rsidR="00493072" w:rsidRPr="000C2C2F" w:rsidRDefault="00493072" w:rsidP="000C2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hu-HU"/>
        </w:rPr>
        <w:sectPr w:rsidR="00493072" w:rsidRPr="000C2C2F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0C2C2F" w:rsidRDefault="000C2C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0C2C2F" w:rsidRDefault="000C2C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93072" w:rsidRPr="00AB3876" w:rsidRDefault="00BA387C" w:rsidP="000C2C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072" w:rsidRPr="00AB3876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0C2C2F" w:rsidRPr="00762874" w:rsidRDefault="000C2C2F" w:rsidP="000C2C2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lastRenderedPageBreak/>
        <w:t>Biztonsági adatlap</w:t>
      </w:r>
      <w:r w:rsidRPr="005301A3"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2F" w:rsidRPr="005301A3" w:rsidRDefault="000C2C2F" w:rsidP="000C2C2F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SANITEC IGIENIC FLOOR </w:t>
      </w:r>
    </w:p>
    <w:p w:rsidR="00EC14E8" w:rsidRPr="005301A3" w:rsidRDefault="00EC14E8" w:rsidP="00EC1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Narancsvirág és </w:t>
      </w:r>
      <w:proofErr w:type="spellStart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bergamot</w:t>
      </w:r>
      <w:proofErr w:type="spellEnd"/>
    </w:p>
    <w:p w:rsidR="00493072" w:rsidRPr="000C2C2F" w:rsidRDefault="00BA387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32385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Termikus veszélyek: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93072" w:rsidRDefault="00BA387C" w:rsidP="000C2C2F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környezeti expozíció ellenőrzése: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963C72" w:rsidRPr="005534A6" w:rsidRDefault="00963C72" w:rsidP="0096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9. SZAKASZ: </w:t>
      </w:r>
      <w:proofErr w:type="spellStart"/>
      <w:r>
        <w:rPr>
          <w:rFonts w:ascii="Arial" w:hAnsi="Arial" w:cs="Arial"/>
          <w:b/>
          <w:bCs/>
        </w:rPr>
        <w:t>Fizikai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kémiai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tulajdonságok</w:t>
      </w:r>
      <w:proofErr w:type="spellEnd"/>
    </w:p>
    <w:p w:rsidR="00963C72" w:rsidRDefault="00963C72" w:rsidP="00963C7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Alapvető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fizikai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és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kémiai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tulajdonságok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leírása</w:t>
      </w:r>
      <w:proofErr w:type="spellEnd"/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 / sárga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citrusos</w:t>
      </w:r>
      <w:proofErr w:type="spellEnd"/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Pr="009B0BD8">
        <w:rPr>
          <w:rFonts w:ascii="Arial" w:hAnsi="Arial" w:cs="Arial"/>
          <w:sz w:val="18"/>
          <w:szCs w:val="18"/>
        </w:rPr>
        <w:t>Szagbküszöbérték</w:t>
      </w:r>
      <w:proofErr w:type="spellEnd"/>
      <w:r w:rsidRPr="009B0BD8">
        <w:rPr>
          <w:rFonts w:ascii="Arial" w:hAnsi="Arial" w:cs="Arial"/>
          <w:sz w:val="18"/>
          <w:szCs w:val="18"/>
        </w:rPr>
        <w:t>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8204D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 w:rsidR="0078204D">
        <w:rPr>
          <w:rFonts w:ascii="Arial" w:hAnsi="Arial" w:cs="Arial"/>
          <w:sz w:val="18"/>
          <w:szCs w:val="18"/>
        </w:rPr>
        <w:t>1,00 +/- 0,01 gr/ml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  <w:t xml:space="preserve"> </w:t>
      </w:r>
      <w:r w:rsidR="0078204D">
        <w:rPr>
          <w:rFonts w:ascii="Arial" w:hAnsi="Arial" w:cs="Arial"/>
          <w:sz w:val="18"/>
          <w:szCs w:val="18"/>
        </w:rPr>
        <w:t>Kitűnő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</w:t>
      </w:r>
      <w:proofErr w:type="spellStart"/>
      <w:r w:rsidRPr="009B0BD8">
        <w:rPr>
          <w:rFonts w:ascii="Arial" w:hAnsi="Arial" w:cs="Arial"/>
          <w:sz w:val="18"/>
          <w:szCs w:val="18"/>
        </w:rPr>
        <w:t>n-oktanol</w:t>
      </w:r>
      <w:proofErr w:type="spellEnd"/>
      <w:r w:rsidRPr="009B0BD8">
        <w:rPr>
          <w:rFonts w:ascii="Arial" w:hAnsi="Arial" w:cs="Arial"/>
          <w:sz w:val="18"/>
          <w:szCs w:val="18"/>
        </w:rPr>
        <w:t xml:space="preserve">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963C72" w:rsidRPr="009B0BD8" w:rsidRDefault="00963C72" w:rsidP="00963C72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63C72" w:rsidRPr="009B0BD8" w:rsidRDefault="00963C72" w:rsidP="00963C7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493072" w:rsidRPr="00963C72" w:rsidRDefault="0049307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493072" w:rsidRDefault="00BA387C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reakciók lehetősége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93072" w:rsidRDefault="00BA387C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Kerülendő körülmények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493072" w:rsidRDefault="00BA387C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b/>
          <w:bCs/>
          <w:sz w:val="20"/>
          <w:szCs w:val="20"/>
        </w:rPr>
      </w:pP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493072" w:rsidRDefault="00BA387C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493072" w:rsidRPr="0078204D" w:rsidRDefault="00BA387C" w:rsidP="0078204D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78204D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88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493072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8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93072" w:rsidRPr="0078204D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keverékben található fő alkotóelemek toxikológiai adatai:</w:t>
      </w:r>
    </w:p>
    <w:p w:rsidR="0078204D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80"/>
        <w:rPr>
          <w:rFonts w:ascii="Arial" w:hAnsi="Arial" w:cs="Arial"/>
          <w:sz w:val="18"/>
          <w:szCs w:val="18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alkil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alkohol (C11-C13),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etoxilált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,5 mól EO) CAS szám: 68439-54-3 </w:t>
      </w:r>
    </w:p>
    <w:p w:rsidR="00493072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78204D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-29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300-2000 mg/kg - Forrás: Teszt/Bibliográfia szállítója </w:t>
      </w:r>
    </w:p>
    <w:p w:rsidR="00493072" w:rsidRPr="0078204D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-29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Bőr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2000 mg/kg - Forrás: Teszt/Bibliográfia szállítója</w:t>
      </w:r>
    </w:p>
    <w:p w:rsidR="00493072" w:rsidRPr="0078204D" w:rsidRDefault="00493072" w:rsidP="0078204D">
      <w:pPr>
        <w:widowControl w:val="0"/>
        <w:autoSpaceDE w:val="0"/>
        <w:autoSpaceDN w:val="0"/>
        <w:adjustRightInd w:val="0"/>
        <w:spacing w:after="0" w:line="240" w:lineRule="auto"/>
        <w:ind w:left="1418" w:right="-298"/>
        <w:rPr>
          <w:rFonts w:ascii="Times New Roman" w:hAnsi="Times New Roman" w:cs="Times New Roman"/>
          <w:sz w:val="24"/>
          <w:szCs w:val="24"/>
          <w:lang w:val="hu-HU"/>
        </w:rPr>
        <w:sectPr w:rsidR="00493072" w:rsidRPr="0078204D">
          <w:pgSz w:w="11900" w:h="16836"/>
          <w:pgMar w:top="1181" w:right="1460" w:bottom="861" w:left="1240" w:header="720" w:footer="720" w:gutter="0"/>
          <w:cols w:space="720" w:equalWidth="0">
            <w:col w:w="9200"/>
          </w:cols>
          <w:noEndnote/>
        </w:sectPr>
      </w:pPr>
    </w:p>
    <w:p w:rsidR="00493072" w:rsidRPr="0078204D" w:rsidRDefault="0049307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307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78204D" w:rsidRPr="00762874" w:rsidRDefault="0078204D" w:rsidP="0078204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lastRenderedPageBreak/>
        <w:t>Biztonsági adatlap</w:t>
      </w:r>
      <w:r w:rsidRPr="005301A3"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04D" w:rsidRPr="005301A3" w:rsidRDefault="0078204D" w:rsidP="0078204D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SANITEC IGIENIC FLOOR </w:t>
      </w:r>
    </w:p>
    <w:p w:rsidR="00EC14E8" w:rsidRPr="005301A3" w:rsidRDefault="00EC14E8" w:rsidP="00EC1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Narancsvirág és </w:t>
      </w:r>
      <w:proofErr w:type="spellStart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bergamot</w:t>
      </w:r>
      <w:proofErr w:type="spellEnd"/>
    </w:p>
    <w:p w:rsidR="00493072" w:rsidRPr="0078204D" w:rsidRDefault="00BA387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32385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b) bőrkorrózió/bőrirritáció: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Bőrkorrozív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Útvonal: Bőr - Tesztalany: Nyúl Negatív - Forrás: Teszt/Bibliográfia szállítója</w:t>
      </w:r>
    </w:p>
    <w:p w:rsidR="00493072" w:rsidRPr="0078204D" w:rsidRDefault="00BA387C" w:rsidP="0078204D">
      <w:pPr>
        <w:widowControl w:val="0"/>
        <w:numPr>
          <w:ilvl w:val="1"/>
          <w:numId w:val="10"/>
        </w:numPr>
        <w:tabs>
          <w:tab w:val="clear" w:pos="144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 w:hanging="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Megjegyzések: Nem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irritatív</w:t>
      </w:r>
      <w:proofErr w:type="spellEnd"/>
    </w:p>
    <w:p w:rsidR="00493072" w:rsidRPr="0078204D" w:rsidRDefault="00BA387C" w:rsidP="0078204D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Szemmaró hatás- Útvonal: Bőr - Tesztalany: Nyúl Pozitív - Forrás: Teszt/Bibliográfia szállítója - Megjegyzések: Súlyos szemkárosodást okozhat</w:t>
      </w:r>
    </w:p>
    <w:p w:rsidR="00493072" w:rsidRDefault="00BA387C" w:rsidP="007820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d) légzőszervi- vagy bőrérzékenység;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Bőrérzékenység - Útvonal: Bőr Negatív - Forrás: Teszt/Bibliográfia szállítója - Megjegyzések: Tengerimalac - Nincs érzékenység</w:t>
      </w:r>
    </w:p>
    <w:p w:rsidR="00493072" w:rsidRDefault="00BA387C" w:rsidP="007820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e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csírasejt-mutagenitás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>:</w:t>
      </w:r>
    </w:p>
    <w:p w:rsidR="00493072" w:rsidRDefault="00BA387C" w:rsidP="0078204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9" w:lineRule="auto"/>
        <w:ind w:left="1700" w:righ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Negatív - Forrás: Teszt/Bibliográfia szállítója - Megjegyzések: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Ames-teszt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Nincs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mutagenitás</w:t>
      </w:r>
      <w:proofErr w:type="spellEnd"/>
    </w:p>
    <w:p w:rsidR="00493072" w:rsidRDefault="00BA387C" w:rsidP="007820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f</w:t>
      </w:r>
      <w:proofErr w:type="gramEnd"/>
      <w:r>
        <w:rPr>
          <w:rFonts w:ascii="Arial" w:hAnsi="Arial" w:cs="Arial"/>
          <w:sz w:val="18"/>
          <w:szCs w:val="18"/>
          <w:lang w:val="hu-HU"/>
        </w:rPr>
        <w:t>) rákkeltő hatás;</w:t>
      </w:r>
    </w:p>
    <w:p w:rsidR="00493072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Rákkeltő hatás Negatív - Forrás: Bibliográfia szállítója g) reprodukciós toxicitás:</w:t>
      </w:r>
    </w:p>
    <w:p w:rsidR="00493072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Reprodukciós toxicitás = - Forrás: Bibliográfia szállítója - Megjegyzések: NOAL</w:t>
      </w:r>
      <w:r w:rsidR="0078204D">
        <w:rPr>
          <w:rFonts w:ascii="Arial" w:hAnsi="Arial" w:cs="Arial"/>
          <w:sz w:val="18"/>
          <w:szCs w:val="18"/>
          <w:lang w:val="hu-HU"/>
        </w:rPr>
        <w:t>:</w:t>
      </w:r>
      <w:r>
        <w:rPr>
          <w:rFonts w:ascii="Arial" w:hAnsi="Arial" w:cs="Arial"/>
          <w:sz w:val="18"/>
          <w:szCs w:val="18"/>
          <w:lang w:val="hu-HU"/>
        </w:rPr>
        <w:t xml:space="preserve"> (g)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&gt;250mg</w:t>
      </w:r>
      <w:proofErr w:type="gramEnd"/>
      <w:r>
        <w:rPr>
          <w:rFonts w:ascii="Arial" w:hAnsi="Arial" w:cs="Arial"/>
          <w:sz w:val="18"/>
          <w:szCs w:val="18"/>
          <w:lang w:val="hu-HU"/>
        </w:rPr>
        <w:t>/kg|(F1)&gt;250mg/kg;(F2)&gt;250mg/kg (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testúly</w:t>
      </w:r>
      <w:proofErr w:type="spellEnd"/>
      <w:r>
        <w:rPr>
          <w:rFonts w:ascii="Arial" w:hAnsi="Arial" w:cs="Arial"/>
          <w:sz w:val="18"/>
          <w:szCs w:val="18"/>
          <w:lang w:val="hu-HU"/>
        </w:rPr>
        <w:t>/nap értelemben)</w:t>
      </w:r>
    </w:p>
    <w:p w:rsidR="00493072" w:rsidRDefault="00BA387C" w:rsidP="007820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h</w:t>
      </w:r>
      <w:proofErr w:type="gramEnd"/>
      <w:r>
        <w:rPr>
          <w:rFonts w:ascii="Arial" w:hAnsi="Arial" w:cs="Arial"/>
          <w:sz w:val="18"/>
          <w:szCs w:val="18"/>
          <w:lang w:val="hu-HU"/>
        </w:rPr>
        <w:t>) STOT- egyszeri expozíció;</w:t>
      </w:r>
    </w:p>
    <w:p w:rsidR="00493072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 i) STOT - ismételt expozíció: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493072" w:rsidRDefault="00BA387C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493072" w:rsidRDefault="00BA387C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493072" w:rsidRDefault="00BA387C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493072" w:rsidRPr="0078204D" w:rsidRDefault="00BA387C" w:rsidP="0078204D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493072" w:rsidRDefault="00BA387C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csírasejt-mutagenitás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>;</w:t>
      </w:r>
    </w:p>
    <w:p w:rsidR="00493072" w:rsidRDefault="00BA387C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493072" w:rsidRDefault="00BA387C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493072" w:rsidRPr="0078204D" w:rsidRDefault="00BA387C" w:rsidP="0078204D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493072" w:rsidRDefault="00BA387C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493072" w:rsidRDefault="00BA387C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78204D" w:rsidRDefault="00782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493072" w:rsidRDefault="00BA387C" w:rsidP="0078204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78204D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7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Ártalmas a vízi szervezetekre, a vízi környezetben hosszantartó károsodást okozhat. </w:t>
      </w:r>
    </w:p>
    <w:p w:rsidR="00493072" w:rsidRPr="00AB3876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70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alkil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alkohol (C11-C13),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etoxilált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</w:t>
      </w:r>
      <w:proofErr w:type="gramEnd"/>
      <w:r>
        <w:rPr>
          <w:rFonts w:ascii="Arial" w:hAnsi="Arial" w:cs="Arial"/>
          <w:sz w:val="18"/>
          <w:szCs w:val="18"/>
          <w:lang w:val="hu-HU"/>
        </w:rPr>
        <w:t>,5 mól EO) CAS szám: 68439-54-3</w:t>
      </w:r>
    </w:p>
    <w:p w:rsidR="00493072" w:rsidRPr="00AB3876" w:rsidRDefault="00BA387C" w:rsidP="007820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493072" w:rsidRPr="00AB3876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65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LC50 - </w:t>
      </w:r>
      <w:proofErr w:type="gramStart"/>
      <w:r>
        <w:rPr>
          <w:rFonts w:ascii="Arial" w:hAnsi="Arial" w:cs="Arial"/>
          <w:sz w:val="18"/>
          <w:szCs w:val="18"/>
          <w:lang w:val="hu-HU"/>
        </w:rPr>
        <w:t>Hal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(óra): 96 - Megjegyzések: OECD TG 203 Teszt/Bibliográfia szállítója</w:t>
      </w:r>
    </w:p>
    <w:p w:rsidR="00493072" w:rsidRPr="00AB3876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Daphnia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(kis vízibolha</w:t>
      </w:r>
      <w:proofErr w:type="gramStart"/>
      <w:r>
        <w:rPr>
          <w:rFonts w:ascii="Arial" w:hAnsi="Arial" w:cs="Arial"/>
          <w:sz w:val="18"/>
          <w:szCs w:val="18"/>
          <w:lang w:val="hu-HU"/>
        </w:rPr>
        <w:t>)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(óra): 48 - Megjegyzések: OECD TG 202 Teszt/Bibliográfia szállítója </w:t>
      </w:r>
    </w:p>
    <w:p w:rsidR="00493072" w:rsidRPr="00AB3876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22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Alga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 72 - Megjegyzések: OECD TG 201 Teszt/Bibliográfia szállítója </w:t>
      </w:r>
    </w:p>
    <w:p w:rsidR="00493072" w:rsidRPr="00AB3876" w:rsidRDefault="00BA387C" w:rsidP="007820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c) Baktérium toxicitás:</w:t>
      </w:r>
    </w:p>
    <w:p w:rsidR="00493072" w:rsidRPr="00AB3876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76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EC50 - Baktérium 140 mg/l e) Növényi toxicitás: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NOEC</w:t>
      </w:r>
      <w:r w:rsidR="0078204D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- Tesztalany: Alga 10 mg/kg - Megjegyzések: OECD TG 301</w:t>
      </w:r>
    </w:p>
    <w:p w:rsidR="00493072" w:rsidRPr="00AB3876" w:rsidRDefault="00BA387C" w:rsidP="0078204D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12.2.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Perzisztencia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és lebonthatóság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alkil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alkohol (C11-C13),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etoxilált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</w:t>
      </w:r>
      <w:proofErr w:type="gramEnd"/>
      <w:r>
        <w:rPr>
          <w:rFonts w:ascii="Arial" w:hAnsi="Arial" w:cs="Arial"/>
          <w:sz w:val="18"/>
          <w:szCs w:val="18"/>
          <w:lang w:val="hu-HU"/>
        </w:rPr>
        <w:t>,5 mól EO) CAS szám: 68439-54-3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3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Lebonthatóság: Gyorsan lebontható - Teszt: Nem áll rendelkezésre információ - Időtartam: Nem áll rendelkezésre információ - %: 60 - Megjegyzések: OECD TG </w:t>
      </w:r>
      <w:proofErr w:type="gramStart"/>
      <w:r>
        <w:rPr>
          <w:rFonts w:ascii="Arial" w:hAnsi="Arial" w:cs="Arial"/>
          <w:sz w:val="18"/>
          <w:szCs w:val="18"/>
          <w:lang w:val="hu-HU"/>
        </w:rPr>
        <w:t>301B &gt;60</w:t>
      </w:r>
      <w:proofErr w:type="gramEnd"/>
      <w:r>
        <w:rPr>
          <w:rFonts w:ascii="Arial" w:hAnsi="Arial" w:cs="Arial"/>
          <w:sz w:val="18"/>
          <w:szCs w:val="18"/>
          <w:lang w:val="hu-HU"/>
        </w:rPr>
        <w:t>% 28d aerob</w:t>
      </w:r>
    </w:p>
    <w:p w:rsidR="00493072" w:rsidRPr="0078204D" w:rsidRDefault="00BA387C" w:rsidP="0078204D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Bioakkumulációs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képesség</w:t>
      </w: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93072" w:rsidRPr="0078204D" w:rsidRDefault="00BA387C" w:rsidP="0078204D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3072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 w:rsidP="0078204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307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AE3CC5" w:rsidRPr="00762874" w:rsidRDefault="00AE3CC5" w:rsidP="00AE3CC5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lastRenderedPageBreak/>
        <w:t>Biztonsági adatlap</w:t>
      </w:r>
      <w:r w:rsidRPr="005301A3"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CC5" w:rsidRPr="005301A3" w:rsidRDefault="00AE3CC5" w:rsidP="00AE3CC5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SANITEC IGIENIC FLOOR </w:t>
      </w:r>
    </w:p>
    <w:p w:rsidR="00EC14E8" w:rsidRPr="005301A3" w:rsidRDefault="00EC14E8" w:rsidP="00EC1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Narancsvirág és </w:t>
      </w:r>
      <w:proofErr w:type="spellStart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bergamot</w:t>
      </w:r>
      <w:proofErr w:type="spellEnd"/>
    </w:p>
    <w:p w:rsidR="00493072" w:rsidRDefault="00BA387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32385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072" w:rsidRDefault="00BA387C">
      <w:pPr>
        <w:widowControl w:val="0"/>
        <w:numPr>
          <w:ilvl w:val="0"/>
          <w:numId w:val="13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07" w:lineRule="auto"/>
        <w:ind w:left="1140" w:right="4120" w:hanging="5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vPvB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értékelés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anyagok: Nincsenek - PBT anyagok: Nincsenek</w:t>
      </w:r>
    </w:p>
    <w:p w:rsidR="00493072" w:rsidRPr="00AE3CC5" w:rsidRDefault="00BA387C" w:rsidP="00AE3CC5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493072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14.1. UN szám:</w:t>
      </w: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A szállítási rendelkezések értelmében nem minősül veszélyesnek.</w:t>
      </w: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18"/>
          <w:szCs w:val="18"/>
          <w:lang w:val="hu-HU"/>
        </w:rPr>
      </w:pPr>
      <w:r w:rsidRPr="00AE3CC5">
        <w:rPr>
          <w:rFonts w:ascii="Arial" w:hAnsi="Arial" w:cs="Arial"/>
          <w:sz w:val="18"/>
          <w:szCs w:val="18"/>
          <w:lang w:val="hu-HU"/>
        </w:rPr>
        <w:t>14.2. Az ENSZ szerinti megfelelő szállítási megnevezés</w:t>
      </w: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 xml:space="preserve">14.3. Szállítási veszélyességi </w:t>
      </w:r>
      <w:proofErr w:type="gramStart"/>
      <w:r w:rsidRPr="00AE3CC5">
        <w:rPr>
          <w:rFonts w:ascii="Arial" w:hAnsi="Arial" w:cs="Arial"/>
          <w:sz w:val="18"/>
          <w:szCs w:val="18"/>
          <w:lang w:val="hu-HU"/>
        </w:rPr>
        <w:t>osztály(</w:t>
      </w:r>
      <w:proofErr w:type="gramEnd"/>
      <w:r w:rsidRPr="00AE3CC5">
        <w:rPr>
          <w:rFonts w:ascii="Arial" w:hAnsi="Arial" w:cs="Arial"/>
          <w:sz w:val="18"/>
          <w:szCs w:val="18"/>
          <w:lang w:val="hu-HU"/>
        </w:rPr>
        <w:t>ok)</w:t>
      </w: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14.4. Csomagolási csoport</w:t>
      </w: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14.5. Környezeti veszélyek</w:t>
      </w:r>
    </w:p>
    <w:p w:rsidR="00493072" w:rsidRPr="00AE3CC5" w:rsidRDefault="00BA387C" w:rsidP="00AE3CC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ADR környezetet szennyező anyag:</w:t>
      </w:r>
      <w:r w:rsidRPr="00AE3CC5">
        <w:rPr>
          <w:sz w:val="18"/>
          <w:szCs w:val="18"/>
          <w:lang w:val="hu-HU"/>
        </w:rPr>
        <w:tab/>
      </w:r>
      <w:r w:rsidRPr="00AE3CC5">
        <w:rPr>
          <w:rFonts w:ascii="Arial" w:hAnsi="Arial" w:cs="Arial"/>
          <w:sz w:val="18"/>
          <w:szCs w:val="18"/>
          <w:lang w:val="hu-HU"/>
        </w:rPr>
        <w:t xml:space="preserve"> Nincs</w:t>
      </w:r>
    </w:p>
    <w:p w:rsidR="00493072" w:rsidRPr="00AE3CC5" w:rsidRDefault="00BA387C" w:rsidP="00AE3CC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IMDG tenger-szennyező anyag:</w:t>
      </w:r>
      <w:r w:rsidRPr="00AE3CC5">
        <w:rPr>
          <w:sz w:val="18"/>
          <w:szCs w:val="18"/>
          <w:lang w:val="hu-HU"/>
        </w:rPr>
        <w:tab/>
      </w:r>
      <w:r w:rsidRPr="00AE3CC5">
        <w:rPr>
          <w:rFonts w:ascii="Arial" w:hAnsi="Arial" w:cs="Arial"/>
          <w:sz w:val="18"/>
          <w:szCs w:val="18"/>
          <w:lang w:val="hu-HU"/>
        </w:rPr>
        <w:t xml:space="preserve"> Nincs</w:t>
      </w:r>
    </w:p>
    <w:p w:rsidR="00AE3CC5" w:rsidRPr="00AE3CC5" w:rsidRDefault="00BA387C" w:rsidP="00AE3CC5">
      <w:pPr>
        <w:widowControl w:val="0"/>
        <w:numPr>
          <w:ilvl w:val="0"/>
          <w:numId w:val="14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9" w:lineRule="auto"/>
        <w:ind w:left="1140" w:hanging="565"/>
        <w:rPr>
          <w:rFonts w:ascii="Arial" w:hAnsi="Arial" w:cs="Arial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 xml:space="preserve">A felhasználót érintő különleges óvintézkedések </w:t>
      </w:r>
    </w:p>
    <w:p w:rsidR="00493072" w:rsidRP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 xml:space="preserve">Nem áll </w:t>
      </w:r>
      <w:proofErr w:type="spellStart"/>
      <w:r w:rsidRPr="00AE3CC5">
        <w:rPr>
          <w:rFonts w:ascii="Arial" w:hAnsi="Arial" w:cs="Arial"/>
          <w:sz w:val="18"/>
          <w:szCs w:val="18"/>
          <w:lang w:val="hu-HU"/>
        </w:rPr>
        <w:t>rendlekezésre</w:t>
      </w:r>
      <w:proofErr w:type="spellEnd"/>
      <w:r w:rsidRPr="00AE3CC5">
        <w:rPr>
          <w:rFonts w:ascii="Arial" w:hAnsi="Arial" w:cs="Arial"/>
          <w:sz w:val="18"/>
          <w:szCs w:val="18"/>
          <w:lang w:val="hu-HU"/>
        </w:rPr>
        <w:t xml:space="preserve"> információ</w:t>
      </w:r>
    </w:p>
    <w:p w:rsidR="00AE3CC5" w:rsidRPr="00AE3CC5" w:rsidRDefault="00BA387C" w:rsidP="00AE3CC5">
      <w:pPr>
        <w:widowControl w:val="0"/>
        <w:numPr>
          <w:ilvl w:val="0"/>
          <w:numId w:val="14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hanging="565"/>
        <w:rPr>
          <w:rFonts w:ascii="Arial" w:hAnsi="Arial" w:cs="Arial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 xml:space="preserve">A MARPOL 73/78 II. melléklete és az IBC kódex szerinti ömlesztett szállítás </w:t>
      </w:r>
    </w:p>
    <w:p w:rsidR="00493072" w:rsidRP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</w:rPr>
      </w:pPr>
      <w:r w:rsidRPr="00AE3CC5">
        <w:rPr>
          <w:rFonts w:ascii="Arial" w:hAnsi="Arial" w:cs="Arial"/>
          <w:sz w:val="18"/>
          <w:szCs w:val="18"/>
          <w:lang w:val="hu-HU"/>
        </w:rPr>
        <w:t>Nem áll rendelkezésre adat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AE3CC5" w:rsidRDefault="00AE3C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493072" w:rsidRDefault="00BA387C" w:rsidP="00AE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258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493072" w:rsidRP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876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493072" w:rsidRPr="00AB3876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1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99/45/EK irányelv (veszélyes anyagok osztályozása, csomagolása és címkézése) 98/24/EK (kémiai anyagok munka során felmerülő veszélyei)</w:t>
      </w:r>
    </w:p>
    <w:p w:rsidR="00493072" w:rsidRPr="00AB3876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2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2000/39/EK irányelv (foglalkozási expozíciós határértékek) 2006/8/EK irányelv</w:t>
      </w:r>
    </w:p>
    <w:p w:rsidR="00AE3CC5" w:rsidRDefault="00AE3CC5" w:rsidP="00AE3CC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7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1907/2006 EK rendelet (REACH)</w:t>
      </w:r>
    </w:p>
    <w:p w:rsid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7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1272/2008 EK rendelet (CLP) </w:t>
      </w:r>
    </w:p>
    <w:p w:rsid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00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493072" w:rsidRPr="00AB3876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00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493072" w:rsidRPr="00AB3876" w:rsidRDefault="00BA387C" w:rsidP="00AE3CC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493072" w:rsidRPr="00AB3876" w:rsidRDefault="00BA387C" w:rsidP="00AE3CC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493072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AE3CC5" w:rsidRDefault="00AE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68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.szakaszban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előforduló veszélyességre és kockázatra utaló mondatok teljes szövege: </w:t>
      </w:r>
    </w:p>
    <w:p w:rsidR="00493072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68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R10 Kevésbé tűzveszélyes.</w:t>
      </w:r>
    </w:p>
    <w:p w:rsidR="00AE3CC5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3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R20/22 Belélegezve és lenyelve ártalmas. </w:t>
      </w: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072" w:rsidRPr="00AB3876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072" w:rsidRPr="00AB3876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AE3CC5" w:rsidRPr="00762874" w:rsidRDefault="00AE3CC5" w:rsidP="00AE3CC5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lastRenderedPageBreak/>
        <w:t>Biztonsági adatlap</w:t>
      </w:r>
      <w:r w:rsidRPr="005301A3"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CC5" w:rsidRPr="005301A3" w:rsidRDefault="00AE3CC5" w:rsidP="00AE3CC5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SANITEC IGIENIC FLOOR </w:t>
      </w:r>
    </w:p>
    <w:p w:rsidR="00EC14E8" w:rsidRPr="005301A3" w:rsidRDefault="00EC14E8" w:rsidP="00EC1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Narancsvirág és </w:t>
      </w:r>
      <w:proofErr w:type="spellStart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bergamot</w:t>
      </w:r>
      <w:proofErr w:type="spellEnd"/>
    </w:p>
    <w:p w:rsidR="00493072" w:rsidRPr="00AB3876" w:rsidRDefault="000126B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0126B6">
        <w:rPr>
          <w:noProof/>
          <w:lang w:val="hu-HU"/>
        </w:rPr>
        <w:pict>
          <v:line id="Line 17" o:spid="_x0000_s1026" style="position:absolute;z-index:-251642880;visibility:visible" from="-31.5pt,2.5pt" to="-31.5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QaHQIAAEI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" o:allowincell="f" strokeweight=".5pt"/>
        </w:pict>
      </w:r>
      <w:r w:rsidRPr="000126B6">
        <w:rPr>
          <w:noProof/>
          <w:lang w:val="hu-HU"/>
        </w:rPr>
        <w:pict>
          <v:line id="Line 18" o:spid="_x0000_s1033" style="position:absolute;z-index:-251641856;visibility:visible" from="446.1pt,2.5pt" to="446.1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WVHQIAAEI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" o:allowincell="f" strokeweight=".5pt"/>
        </w:pict>
      </w:r>
      <w:r w:rsidRPr="000126B6">
        <w:rPr>
          <w:noProof/>
          <w:lang w:val="hu-HU"/>
        </w:rPr>
        <w:pict>
          <v:line id="Line 19" o:spid="_x0000_s1032" style="position:absolute;z-index:-251640832;visibility:visible" from="-31.75pt,2.75pt" to="44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bi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" o:allowincell="f" strokeweight=".5pt"/>
        </w:pict>
      </w:r>
      <w:r w:rsidRPr="000126B6">
        <w:rPr>
          <w:noProof/>
          <w:lang w:val="hu-HU"/>
        </w:rPr>
        <w:pict>
          <v:line id="Line 20" o:spid="_x0000_s1031" style="position:absolute;z-index:-251639808;visibility:visible" from="-31.75pt,628.9pt" to="446.35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" o:allowincell="f" strokeweight=".5pt"/>
        </w:pic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R38 Bőrizgató hatású.</w:t>
      </w:r>
    </w:p>
    <w:p w:rsidR="00493072" w:rsidRPr="00AB3876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493072" w:rsidRPr="00AB3876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R43 Bőrrel érintkezve túlérzékenységet okozhat (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szenzibilizáló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hatású lehet)</w:t>
      </w:r>
    </w:p>
    <w:p w:rsidR="00493072" w:rsidRPr="00AB3876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right="-13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R50/53 Nagyon mérgező a vízi szervezetekre, a vízi környezetben hosszantartó károsodást okozhat.</w:t>
      </w:r>
    </w:p>
    <w:p w:rsidR="00493072" w:rsidRPr="00AB3876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60" w:right="-13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R65 Lenyelve ártalmas, aspiráció (idegen anyagnak a légutakba beszívása) esetén tüdőkárosodást okozhat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493072" w:rsidRPr="00AB3876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H226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Tûzveszélyes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folyadék 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gõz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493072" w:rsidRPr="00AB3876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H315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Bõrirritáló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hatású.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H317 Allergiás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bõrreakciót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válthat ki.</w:t>
      </w:r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H304 Lenyelve és a légutakba kerülve halálos lehet.</w:t>
      </w:r>
    </w:p>
    <w:p w:rsidR="00493072" w:rsidRPr="00AB3876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H400 Nagyon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mérgezõ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 vízi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élõvilágra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right="185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H410 Nagyon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mérgezõ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 vízi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élõvilágra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, hosszan tartó károsodást okoz. </w:t>
      </w: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right="39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H332 Belélegezve ártalmas.</w:t>
      </w:r>
    </w:p>
    <w:p w:rsidR="00493072" w:rsidRPr="00AB3876" w:rsidRDefault="00BA387C" w:rsidP="00AE3CC5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Felülvizsgálat oka: a 453/2010 Európai Közösségi rendelet szerinti pontosítások. </w:t>
      </w:r>
    </w:p>
    <w:p w:rsid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493072" w:rsidRPr="00AB3876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2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493072" w:rsidRPr="00AB3876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ECDIN 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Environmental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Chemicals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Data and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Information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Network (Környezetvédelmi Kémiai Adatok és Információs Hálózat – Közös Kutatóközpont,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Commisson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="00AE3CC5">
        <w:rPr>
          <w:rFonts w:ascii="Arial" w:hAnsi="Arial" w:cs="Arial"/>
          <w:sz w:val="18"/>
          <w:szCs w:val="18"/>
          <w:lang w:val="hu-HU"/>
        </w:rPr>
        <w:t xml:space="preserve">European </w:t>
      </w:r>
      <w:proofErr w:type="spellStart"/>
      <w:r w:rsidR="00AE3CC5">
        <w:rPr>
          <w:rFonts w:ascii="Arial" w:hAnsi="Arial" w:cs="Arial"/>
          <w:sz w:val="18"/>
          <w:szCs w:val="18"/>
          <w:lang w:val="hu-HU"/>
        </w:rPr>
        <w:t>Communities</w:t>
      </w:r>
      <w:proofErr w:type="spellEnd"/>
      <w:r w:rsidR="00AE3CC5">
        <w:rPr>
          <w:rFonts w:ascii="Arial" w:hAnsi="Arial" w:cs="Arial"/>
          <w:sz w:val="18"/>
          <w:szCs w:val="18"/>
          <w:lang w:val="hu-HU"/>
        </w:rPr>
        <w:t xml:space="preserve"> (=Európai K</w:t>
      </w:r>
      <w:r>
        <w:rPr>
          <w:rFonts w:ascii="Arial" w:hAnsi="Arial" w:cs="Arial"/>
          <w:sz w:val="18"/>
          <w:szCs w:val="18"/>
          <w:lang w:val="hu-HU"/>
        </w:rPr>
        <w:t>özösség Tanácsa)</w:t>
      </w:r>
    </w:p>
    <w:p w:rsidR="00493072" w:rsidRPr="00AB3876" w:rsidRDefault="00BA387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0" w:right="40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SAX’s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Ipari anyagok veszélyes tulajdonsága – 8. kiadás – Van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Nostrad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Reinold</w:t>
      </w:r>
      <w:proofErr w:type="spellEnd"/>
    </w:p>
    <w:p w:rsidR="00493072" w:rsidRPr="00AB3876" w:rsidRDefault="00BA387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-284" w:right="11"/>
        <w:rPr>
          <w:rFonts w:ascii="Times New Roman" w:hAnsi="Times New Roman" w:cs="Times New Roman"/>
          <w:sz w:val="17"/>
          <w:szCs w:val="17"/>
          <w:lang w:val="hu-HU"/>
        </w:rPr>
      </w:pPr>
      <w:r w:rsidRPr="00AE3CC5">
        <w:rPr>
          <w:rFonts w:ascii="Arial" w:hAnsi="Arial" w:cs="Arial"/>
          <w:sz w:val="17"/>
          <w:szCs w:val="17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493072" w:rsidRPr="00AE3CC5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284" w:right="11"/>
        <w:rPr>
          <w:rFonts w:ascii="Times New Roman" w:hAnsi="Times New Roman" w:cs="Times New Roman"/>
          <w:sz w:val="17"/>
          <w:szCs w:val="17"/>
          <w:lang w:val="hu-HU"/>
        </w:rPr>
      </w:pPr>
      <w:r w:rsidRPr="00AE3CC5">
        <w:rPr>
          <w:rFonts w:ascii="Arial" w:hAnsi="Arial" w:cs="Arial"/>
          <w:sz w:val="17"/>
          <w:szCs w:val="17"/>
          <w:lang w:val="hu-HU"/>
        </w:rPr>
        <w:t xml:space="preserve">A biztonsági adatlapban foglalt információk megbízhatóságának mérlegelése, valamint </w:t>
      </w:r>
      <w:proofErr w:type="gramStart"/>
      <w:r w:rsidRPr="00AE3CC5">
        <w:rPr>
          <w:rFonts w:ascii="Arial" w:hAnsi="Arial" w:cs="Arial"/>
          <w:sz w:val="17"/>
          <w:szCs w:val="17"/>
          <w:lang w:val="hu-HU"/>
        </w:rPr>
        <w:t>a  termék</w:t>
      </w:r>
      <w:proofErr w:type="gramEnd"/>
      <w:r w:rsidRPr="00AE3CC5">
        <w:rPr>
          <w:rFonts w:ascii="Arial" w:hAnsi="Arial" w:cs="Arial"/>
          <w:sz w:val="17"/>
          <w:szCs w:val="17"/>
          <w:lang w:val="hu-HU"/>
        </w:rPr>
        <w:t xml:space="preserve"> konkrét felhasználási és kezelési módjának megállapítása a tevékenységet végző felelőssége.</w:t>
      </w:r>
    </w:p>
    <w:p w:rsidR="00493072" w:rsidRPr="00AE3CC5" w:rsidRDefault="00BA387C" w:rsidP="00AE3CC5">
      <w:pPr>
        <w:widowControl w:val="0"/>
        <w:autoSpaceDE w:val="0"/>
        <w:autoSpaceDN w:val="0"/>
        <w:adjustRightInd w:val="0"/>
        <w:spacing w:after="0" w:line="240" w:lineRule="auto"/>
        <w:ind w:left="-284" w:right="11"/>
        <w:rPr>
          <w:rFonts w:ascii="Times New Roman" w:hAnsi="Times New Roman" w:cs="Times New Roman"/>
          <w:sz w:val="17"/>
          <w:szCs w:val="17"/>
          <w:lang w:val="hu-HU"/>
        </w:rPr>
      </w:pPr>
      <w:r w:rsidRPr="00AE3CC5">
        <w:rPr>
          <w:rFonts w:ascii="Arial" w:hAnsi="Arial" w:cs="Arial"/>
          <w:sz w:val="17"/>
          <w:szCs w:val="17"/>
          <w:lang w:val="hu-HU"/>
        </w:rPr>
        <w:t>Jelen biztonságtechnikai adatlap joghatályon kívül helyez és megszüntet minden korábbi kiadást.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ADR:</w:t>
      </w:r>
      <w:r w:rsidRPr="00AE3CC5">
        <w:rPr>
          <w:rFonts w:ascii="Arial" w:hAnsi="Arial" w:cs="Arial"/>
          <w:sz w:val="16"/>
          <w:szCs w:val="16"/>
          <w:lang w:val="hu-HU"/>
        </w:rPr>
        <w:tab/>
        <w:t xml:space="preserve"> European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Agreement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concerning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International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Carriage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</w:p>
    <w:p w:rsidR="00493072" w:rsidRPr="00AE3CC5" w:rsidRDefault="00BA387C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6"/>
          <w:szCs w:val="16"/>
        </w:rPr>
      </w:pP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Road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(Veszélyes Áruk Nemzetközi Közúti Szállításáról szóló Európai Megállapodás)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CAS: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Abstracts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Service (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division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American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Society).</w:t>
      </w:r>
    </w:p>
    <w:p w:rsidR="00493072" w:rsidRPr="00AE3CC5" w:rsidRDefault="0049307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6"/>
          <w:szCs w:val="16"/>
        </w:rPr>
      </w:pP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CLP: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Classification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Labeling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Packaging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(Osztályozás, címkézés, csomagolás)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DNEL: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Derived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gramStart"/>
      <w:r w:rsidRPr="00AE3CC5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Effect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Level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(Származtatott hatásmentes szint)</w:t>
      </w:r>
    </w:p>
    <w:p w:rsidR="00493072" w:rsidRPr="00AE3CC5" w:rsidRDefault="00BA387C" w:rsidP="00AE3CC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AE3CC5">
        <w:rPr>
          <w:rFonts w:ascii="Arial" w:hAnsi="Arial" w:cs="Arial"/>
          <w:sz w:val="16"/>
          <w:szCs w:val="16"/>
          <w:lang w:val="hu-HU"/>
        </w:rPr>
        <w:t>EINECS:</w:t>
      </w:r>
      <w:r w:rsidRPr="00AE3CC5">
        <w:rPr>
          <w:rFonts w:ascii="Arial" w:hAnsi="Arial" w:cs="Arial"/>
          <w:sz w:val="16"/>
          <w:szCs w:val="16"/>
          <w:lang w:val="hu-HU"/>
        </w:rPr>
        <w:tab/>
        <w:t xml:space="preserve">European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Inventory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Existing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Commercial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Substances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(Létező Kereskedelmi Vegyi Anyagok Európai Jegyzéke)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</w:pP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GefStoffVO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Ordinance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Hazardous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Substances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Germany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(Veszélyes Anyagok Német Szabályzata)</w:t>
      </w:r>
    </w:p>
    <w:p w:rsidR="00493072" w:rsidRPr="00AE3CC5" w:rsidRDefault="0049307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  <w:lang w:val="hu-HU"/>
        </w:rPr>
      </w:pPr>
    </w:p>
    <w:p w:rsidR="00493072" w:rsidRPr="00AE3CC5" w:rsidRDefault="00BA387C" w:rsidP="00AE3CC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AE3CC5">
        <w:rPr>
          <w:rFonts w:ascii="Arial" w:hAnsi="Arial" w:cs="Arial"/>
          <w:sz w:val="16"/>
          <w:szCs w:val="16"/>
          <w:lang w:val="hu-HU"/>
        </w:rPr>
        <w:t>GHS: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Globally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Harmonized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System of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Classification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and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Labeling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Chemicals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.(A vegyi anyagok osztályozásának és címkézésének globálisan harmonizált rendszere)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fr-FR"/>
        </w:rPr>
      </w:pPr>
      <w:r w:rsidRPr="00AE3CC5">
        <w:rPr>
          <w:rFonts w:ascii="Arial" w:hAnsi="Arial" w:cs="Arial"/>
          <w:sz w:val="16"/>
          <w:szCs w:val="16"/>
          <w:lang w:val="hu-HU"/>
        </w:rPr>
        <w:t>IATA:</w:t>
      </w:r>
      <w:r w:rsidRPr="00AE3CC5">
        <w:rPr>
          <w:rFonts w:ascii="Arial" w:hAnsi="Arial" w:cs="Arial"/>
          <w:sz w:val="16"/>
          <w:szCs w:val="16"/>
          <w:lang w:val="hu-HU"/>
        </w:rPr>
        <w:tab/>
        <w:t xml:space="preserve">International Air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Association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.(Nemzetközi Légi Fuvarozási Egyesület)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IATA-DGR: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Regulation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"International Air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Association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”</w:t>
      </w:r>
    </w:p>
    <w:p w:rsidR="00493072" w:rsidRPr="00AE3CC5" w:rsidRDefault="00BA387C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(IATA). (Nemzetközi Légi Fuvarozási Egyesület Veszélyes Áru Szabályzata)</w:t>
      </w:r>
    </w:p>
    <w:p w:rsidR="00493072" w:rsidRPr="00AE3CC5" w:rsidRDefault="0049307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6"/>
          <w:szCs w:val="16"/>
        </w:rPr>
      </w:pP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ICAO:</w:t>
      </w:r>
      <w:r w:rsidRPr="00AE3CC5">
        <w:rPr>
          <w:rFonts w:ascii="Arial" w:hAnsi="Arial" w:cs="Arial"/>
          <w:sz w:val="16"/>
          <w:szCs w:val="16"/>
          <w:lang w:val="hu-HU"/>
        </w:rPr>
        <w:tab/>
        <w:t xml:space="preserve">International Civil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Aviation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Organization. (Nemzetközi Polgári Repülésügyi Szervezet)</w:t>
      </w:r>
    </w:p>
    <w:p w:rsidR="00493072" w:rsidRPr="00AE3CC5" w:rsidRDefault="00BA387C" w:rsidP="00AE3CC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AE3CC5">
        <w:rPr>
          <w:rFonts w:ascii="Arial" w:hAnsi="Arial" w:cs="Arial"/>
          <w:sz w:val="16"/>
          <w:szCs w:val="16"/>
          <w:lang w:val="hu-HU"/>
        </w:rPr>
        <w:t>ICAO-TI: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Technical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Instructions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"International Civil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Aviation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Organization" (ICAO). (Nemzetközi Polgári Repülésügyi Szervezet Veszélyes Áruk Légi Szállításának Biztonságát szolgáló Műszaki Utasítások)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IMDG:</w:t>
      </w:r>
      <w:r w:rsidRPr="00AE3CC5">
        <w:rPr>
          <w:rFonts w:ascii="Arial" w:hAnsi="Arial" w:cs="Arial"/>
          <w:sz w:val="16"/>
          <w:szCs w:val="16"/>
          <w:lang w:val="hu-HU"/>
        </w:rPr>
        <w:tab/>
        <w:t xml:space="preserve">International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Maritime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Code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(Veszélyes Áruk Nemzetközi Tengerészeti Kódexe)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</w:pPr>
      <w:r w:rsidRPr="00AE3CC5">
        <w:rPr>
          <w:rFonts w:ascii="Arial" w:hAnsi="Arial" w:cs="Arial"/>
          <w:sz w:val="16"/>
          <w:szCs w:val="16"/>
          <w:lang w:val="hu-HU"/>
        </w:rPr>
        <w:t>INCI:</w:t>
      </w:r>
      <w:r w:rsidRPr="00AE3CC5">
        <w:rPr>
          <w:rFonts w:ascii="Arial" w:hAnsi="Arial" w:cs="Arial"/>
          <w:sz w:val="16"/>
          <w:szCs w:val="16"/>
          <w:lang w:val="hu-HU"/>
        </w:rPr>
        <w:tab/>
        <w:t xml:space="preserve">International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Nomenclature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Cosmetic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Ingredients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(Kozmetikai Összetevők Nemzetközi Nevezéktana)</w:t>
      </w:r>
    </w:p>
    <w:p w:rsidR="00493072" w:rsidRPr="00AE3CC5" w:rsidRDefault="0049307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6"/>
          <w:szCs w:val="16"/>
          <w:lang w:val="hu-HU"/>
        </w:rPr>
      </w:pP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KSt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Explosion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coefficient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(Robbanási együttható)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LC50: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Lethal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concentration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50 percent of test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population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(Közepes halálos koncentráció)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LD50: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Lethal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dose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50 percent of test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population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.(Közepes halálos dózis)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LTE: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Long-term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(Hosszú távú expozíció)</w:t>
      </w:r>
    </w:p>
    <w:p w:rsidR="00493072" w:rsidRPr="00AE3CC5" w:rsidRDefault="0049307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</w:rPr>
      </w:pP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hu-HU"/>
        </w:rPr>
      </w:pPr>
      <w:r w:rsidRPr="00AE3CC5">
        <w:rPr>
          <w:rFonts w:ascii="Arial" w:hAnsi="Arial" w:cs="Arial"/>
          <w:sz w:val="16"/>
          <w:szCs w:val="16"/>
          <w:lang w:val="hu-HU"/>
        </w:rPr>
        <w:t>PNEC: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Predicted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gramStart"/>
      <w:r w:rsidRPr="00AE3CC5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Effect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Concentration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(Becsült hatásmentes koncentráció)</w:t>
      </w:r>
    </w:p>
    <w:p w:rsidR="00493072" w:rsidRPr="00AE3CC5" w:rsidRDefault="00BA387C" w:rsidP="00AE3CC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AE3CC5">
        <w:rPr>
          <w:rFonts w:ascii="Arial" w:hAnsi="Arial" w:cs="Arial"/>
          <w:sz w:val="16"/>
          <w:szCs w:val="16"/>
          <w:lang w:val="hu-HU"/>
        </w:rPr>
        <w:t>RID: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Regulation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Concerning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International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Rail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.(Veszélyes Áruk Nemzetközi Vasúti Fuvarozásáról szóló Szabályzat)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STE: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Short-term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.(Rövid távú expozíció)</w:t>
      </w:r>
    </w:p>
    <w:p w:rsidR="00493072" w:rsidRPr="00AE3CC5" w:rsidRDefault="00BA387C" w:rsidP="00AE3CC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AE3CC5">
        <w:rPr>
          <w:rFonts w:ascii="Arial" w:hAnsi="Arial" w:cs="Arial"/>
          <w:sz w:val="16"/>
          <w:szCs w:val="16"/>
          <w:lang w:val="hu-HU"/>
        </w:rPr>
        <w:t>STEL: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Short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Term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limit. (Rövid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idõtartamú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expozíciós határérték (megfelel a magyar CK - Csúcskoncentráció – értéknek)</w:t>
      </w:r>
    </w:p>
    <w:p w:rsidR="00493072" w:rsidRPr="00AE3CC5" w:rsidRDefault="0049307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  <w:lang w:val="hu-HU"/>
        </w:rPr>
      </w:pP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STOT: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Specific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Target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Organ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Toxicity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.(Célszervi toxicitás)</w:t>
      </w:r>
    </w:p>
    <w:p w:rsidR="00493072" w:rsidRPr="00AE3CC5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AE3CC5">
        <w:rPr>
          <w:rFonts w:ascii="Arial" w:hAnsi="Arial" w:cs="Arial"/>
          <w:sz w:val="16"/>
          <w:szCs w:val="16"/>
          <w:lang w:val="hu-HU"/>
        </w:rPr>
        <w:t>TLV: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Threshold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Limiting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Value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.(Küszöb határérték)</w:t>
      </w:r>
    </w:p>
    <w:p w:rsidR="00493072" w:rsidRPr="00AE3CC5" w:rsidRDefault="00BA387C" w:rsidP="00AE3CC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  <w:sectPr w:rsidR="00493072" w:rsidRPr="00AE3CC5">
          <w:pgSz w:w="11900" w:h="16836"/>
          <w:pgMar w:top="1181" w:right="1280" w:bottom="861" w:left="1820" w:header="720" w:footer="720" w:gutter="0"/>
          <w:cols w:space="720" w:equalWidth="0">
            <w:col w:w="8800"/>
          </w:cols>
          <w:noEndnote/>
        </w:sectPr>
      </w:pPr>
      <w:r w:rsidRPr="00AE3CC5">
        <w:rPr>
          <w:rFonts w:ascii="Arial" w:hAnsi="Arial" w:cs="Arial"/>
          <w:sz w:val="16"/>
          <w:szCs w:val="16"/>
          <w:lang w:val="hu-HU"/>
        </w:rPr>
        <w:t>TWATLV:</w:t>
      </w:r>
      <w:r w:rsidRPr="00AE3CC5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Threshold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Limit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Value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Time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Weighted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Average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8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hour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AE3CC5">
        <w:rPr>
          <w:rFonts w:ascii="Arial" w:hAnsi="Arial" w:cs="Arial"/>
          <w:sz w:val="16"/>
          <w:szCs w:val="16"/>
          <w:lang w:val="hu-HU"/>
        </w:rPr>
        <w:t>day</w:t>
      </w:r>
      <w:proofErr w:type="spellEnd"/>
      <w:r w:rsidRPr="00AE3CC5">
        <w:rPr>
          <w:rFonts w:ascii="Arial" w:hAnsi="Arial" w:cs="Arial"/>
          <w:sz w:val="16"/>
          <w:szCs w:val="16"/>
          <w:lang w:val="hu-HU"/>
        </w:rPr>
        <w:t>. (ACGIH</w:t>
      </w:r>
      <w:r w:rsidR="00AE3CC5">
        <w:rPr>
          <w:rFonts w:ascii="Arial" w:hAnsi="Arial" w:cs="Arial"/>
          <w:sz w:val="16"/>
          <w:szCs w:val="16"/>
          <w:lang w:val="hu-HU"/>
        </w:rPr>
        <w:t xml:space="preserve"> Standard)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072" w:rsidRPr="00AB3876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8. oldal</w:t>
      </w:r>
    </w:p>
    <w:p w:rsidR="00493072" w:rsidRPr="00AB3876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072" w:rsidRPr="00AB3876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AE3CC5" w:rsidRPr="00762874" w:rsidRDefault="00AE3CC5" w:rsidP="00AE3CC5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lastRenderedPageBreak/>
        <w:t>Biztonsági adatlap</w:t>
      </w:r>
      <w:r w:rsidRPr="005301A3">
        <w:rPr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CC5" w:rsidRPr="005301A3" w:rsidRDefault="00AE3CC5" w:rsidP="00AE3CC5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b/>
          <w:bCs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SANITEC IGIENIC FLOOR </w:t>
      </w:r>
    </w:p>
    <w:p w:rsidR="00EC14E8" w:rsidRPr="005301A3" w:rsidRDefault="00EC14E8" w:rsidP="00EC1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5301A3">
        <w:rPr>
          <w:rFonts w:ascii="Arial" w:hAnsi="Arial" w:cs="Arial"/>
          <w:b/>
          <w:bCs/>
          <w:sz w:val="32"/>
          <w:szCs w:val="32"/>
          <w:lang w:val="hu-HU"/>
        </w:rPr>
        <w:t xml:space="preserve">Narancsvirág és </w:t>
      </w:r>
      <w:proofErr w:type="spellStart"/>
      <w:r w:rsidRPr="005301A3">
        <w:rPr>
          <w:rFonts w:ascii="Arial" w:hAnsi="Arial" w:cs="Arial"/>
          <w:b/>
          <w:bCs/>
          <w:sz w:val="32"/>
          <w:szCs w:val="32"/>
          <w:lang w:val="hu-HU"/>
        </w:rPr>
        <w:t>bergamot</w:t>
      </w:r>
      <w:proofErr w:type="spellEnd"/>
    </w:p>
    <w:p w:rsidR="00493072" w:rsidRPr="00AE3CC5" w:rsidRDefault="000126B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0126B6">
        <w:rPr>
          <w:noProof/>
          <w:lang w:val="hu-HU"/>
        </w:rPr>
        <w:pict>
          <v:line id="Line 22" o:spid="_x0000_s1030" style="position:absolute;z-index:-251637760;visibility:visible" from="-31.5pt,2.5pt" to="-31.5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1M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" o:allowincell="f" strokeweight=".5pt"/>
        </w:pict>
      </w:r>
      <w:r w:rsidRPr="000126B6">
        <w:rPr>
          <w:noProof/>
          <w:lang w:val="hu-HU"/>
        </w:rPr>
        <w:pict>
          <v:line id="Line 23" o:spid="_x0000_s1029" style="position:absolute;z-index:-251636736;visibility:visible" from="446.1pt,2.5pt" to="446.1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GR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" o:allowincell="f" strokeweight=".5pt"/>
        </w:pict>
      </w:r>
      <w:r w:rsidRPr="000126B6">
        <w:rPr>
          <w:noProof/>
          <w:lang w:val="hu-HU"/>
        </w:rPr>
        <w:pict>
          <v:line id="Line 24" o:spid="_x0000_s1028" style="position:absolute;z-index:-251635712;visibility:visible" from="-31.75pt,2.75pt" to="44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gdHQIAAEI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" o:allowincell="f" strokeweight=".5pt"/>
        </w:pict>
      </w:r>
      <w:r w:rsidRPr="000126B6">
        <w:rPr>
          <w:noProof/>
          <w:lang w:val="hu-HU"/>
        </w:rPr>
        <w:pict>
          <v:line id="Line 25" o:spid="_x0000_s1027" style="position:absolute;z-index:-251634688;visibility:visible" from="-31.75pt,628.9pt" to="446.35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" o:allowincell="f" strokeweight=".5pt"/>
        </w:pict>
      </w:r>
    </w:p>
    <w:p w:rsidR="00493072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WGK:</w:t>
      </w:r>
      <w:r>
        <w:rPr>
          <w:lang w:val="hu-HU"/>
        </w:rPr>
        <w:tab/>
      </w:r>
      <w:proofErr w:type="spellStart"/>
      <w:r>
        <w:rPr>
          <w:rFonts w:ascii="Arial" w:hAnsi="Arial" w:cs="Arial"/>
          <w:sz w:val="18"/>
          <w:szCs w:val="18"/>
          <w:lang w:val="hu-HU"/>
        </w:rPr>
        <w:t>German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Water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Hazard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Class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  <w:r w:rsidR="00AE3CC5">
        <w:rPr>
          <w:rFonts w:ascii="Arial" w:hAnsi="Arial" w:cs="Arial"/>
          <w:sz w:val="18"/>
          <w:szCs w:val="18"/>
          <w:lang w:val="hu-HU"/>
        </w:rPr>
        <w:t xml:space="preserve"> (Német </w:t>
      </w:r>
      <w:proofErr w:type="spellStart"/>
      <w:r w:rsidR="00AE3CC5">
        <w:rPr>
          <w:rFonts w:ascii="Arial" w:hAnsi="Arial" w:cs="Arial"/>
          <w:sz w:val="18"/>
          <w:szCs w:val="18"/>
          <w:lang w:val="hu-HU"/>
        </w:rPr>
        <w:t>Vízveszélyessségi</w:t>
      </w:r>
      <w:proofErr w:type="spellEnd"/>
      <w:r w:rsidR="00AE3CC5">
        <w:rPr>
          <w:rFonts w:ascii="Arial" w:hAnsi="Arial" w:cs="Arial"/>
          <w:sz w:val="18"/>
          <w:szCs w:val="18"/>
          <w:lang w:val="hu-HU"/>
        </w:rPr>
        <w:t xml:space="preserve"> Osztály)</w:t>
      </w:r>
    </w:p>
    <w:p w:rsidR="00493072" w:rsidRDefault="00BA387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N.</w:t>
      </w: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.: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>N.A. (Nem áll rendelkezésre információ)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BA38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</w:t>
      </w:r>
      <w:proofErr w:type="gramStart"/>
      <w:r>
        <w:rPr>
          <w:rFonts w:ascii="Arial" w:hAnsi="Arial" w:cs="Arial"/>
          <w:sz w:val="18"/>
          <w:szCs w:val="18"/>
          <w:lang w:val="hu-HU"/>
        </w:rPr>
        <w:t>.D.</w:t>
      </w:r>
      <w:proofErr w:type="gramEnd"/>
      <w:r>
        <w:rPr>
          <w:rFonts w:ascii="Arial" w:hAnsi="Arial" w:cs="Arial"/>
          <w:sz w:val="18"/>
          <w:szCs w:val="18"/>
          <w:lang w:val="hu-HU"/>
        </w:rPr>
        <w:t>:</w:t>
      </w:r>
    </w:p>
    <w:p w:rsidR="00493072" w:rsidRDefault="004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3072">
          <w:pgSz w:w="11900" w:h="16836"/>
          <w:pgMar w:top="1181" w:right="2240" w:bottom="861" w:left="1820" w:header="720" w:footer="720" w:gutter="0"/>
          <w:cols w:space="720" w:equalWidth="0">
            <w:col w:w="7840"/>
          </w:cols>
          <w:noEndnote/>
        </w:sect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072" w:rsidRDefault="0049307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E3CC5" w:rsidRDefault="00AE3CC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493072" w:rsidRDefault="00BA387C" w:rsidP="00AE3CC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9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.oldal</w:t>
      </w:r>
      <w:proofErr w:type="gramEnd"/>
    </w:p>
    <w:sectPr w:rsidR="00493072" w:rsidSect="00493072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26E9"/>
    <w:lvl w:ilvl="0" w:tplc="000001E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4DC8"/>
    <w:lvl w:ilvl="0" w:tplc="0000644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12DB"/>
    <w:lvl w:ilvl="0" w:tplc="0000153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440D"/>
    <w:lvl w:ilvl="0" w:tplc="0000491C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124"/>
    <w:lvl w:ilvl="0" w:tplc="0000305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5D03"/>
    <w:lvl w:ilvl="0" w:tplc="00007A5A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823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0F3E"/>
    <w:lvl w:ilvl="0" w:tplc="00000099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26A6"/>
    <w:lvl w:ilvl="0" w:tplc="0000701F">
      <w:start w:val="5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39B3"/>
    <w:lvl w:ilvl="0" w:tplc="00002D1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7E87"/>
    <w:lvl w:ilvl="0" w:tplc="0000390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1547"/>
    <w:lvl w:ilvl="0" w:tplc="000054DE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66BB"/>
    <w:lvl w:ilvl="0" w:tplc="0000428B">
      <w:start w:val="3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4D06"/>
    <w:lvl w:ilvl="0" w:tplc="00004DB7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A387C"/>
    <w:rsid w:val="000126B6"/>
    <w:rsid w:val="000C2C2F"/>
    <w:rsid w:val="00493072"/>
    <w:rsid w:val="005301A3"/>
    <w:rsid w:val="00762874"/>
    <w:rsid w:val="0078204D"/>
    <w:rsid w:val="00963C72"/>
    <w:rsid w:val="00AB3876"/>
    <w:rsid w:val="00AE3CC5"/>
    <w:rsid w:val="00BA387C"/>
    <w:rsid w:val="00EC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301A3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301A3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530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2587</Words>
  <Characters>18889</Characters>
  <Application>Microsoft Office Word</Application>
  <DocSecurity>0</DocSecurity>
  <Lines>157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Kodina</cp:lastModifiedBy>
  <cp:revision>9</cp:revision>
  <dcterms:created xsi:type="dcterms:W3CDTF">2015-03-29T14:03:00Z</dcterms:created>
  <dcterms:modified xsi:type="dcterms:W3CDTF">2015-05-04T09:40:00Z</dcterms:modified>
</cp:coreProperties>
</file>